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FCF" w:rsidRDefault="00AD1FCF" w:rsidP="00AD1FCF">
      <w:pPr>
        <w:keepNext/>
        <w:contextualSpacing/>
        <w:outlineLvl w:val="2"/>
        <w:rPr>
          <w:rFonts w:ascii="Arial" w:eastAsia="Times New Roman" w:hAnsi="Arial" w:cs="Arial"/>
          <w:b/>
          <w:bCs/>
          <w:color w:val="000000"/>
          <w:sz w:val="22"/>
          <w:szCs w:val="22"/>
        </w:rPr>
      </w:pPr>
      <w:bookmarkStart w:id="0" w:name="_Toc21614224"/>
      <w:bookmarkStart w:id="1" w:name="_Toc21688178"/>
    </w:p>
    <w:p w:rsidR="00AD1FCF" w:rsidRDefault="00AD1FCF" w:rsidP="00AD1FCF">
      <w:pPr>
        <w:keepNext/>
        <w:contextualSpacing/>
        <w:outlineLvl w:val="2"/>
        <w:rPr>
          <w:rFonts w:ascii="Arial" w:eastAsia="Times New Roman" w:hAnsi="Arial" w:cs="Arial"/>
          <w:b/>
          <w:bCs/>
          <w:color w:val="000000"/>
          <w:sz w:val="22"/>
          <w:szCs w:val="22"/>
        </w:rPr>
      </w:pPr>
    </w:p>
    <w:p w:rsidR="00AD1FCF" w:rsidRDefault="00AD1FCF" w:rsidP="00AD1FCF">
      <w:pPr>
        <w:keepNext/>
        <w:contextualSpacing/>
        <w:outlineLvl w:val="2"/>
        <w:rPr>
          <w:rFonts w:ascii="Arial" w:eastAsia="Times New Roman" w:hAnsi="Arial" w:cs="Arial"/>
          <w:b/>
          <w:bCs/>
          <w:color w:val="000000"/>
          <w:sz w:val="22"/>
          <w:szCs w:val="22"/>
        </w:rPr>
      </w:pPr>
    </w:p>
    <w:p w:rsidR="00AD1FCF" w:rsidRDefault="00AD1FCF" w:rsidP="00AC2342">
      <w:pPr>
        <w:keepNext/>
        <w:ind w:right="90"/>
        <w:contextualSpacing/>
        <w:outlineLvl w:val="2"/>
        <w:rPr>
          <w:rFonts w:ascii="Arial" w:eastAsia="Times New Roman" w:hAnsi="Arial" w:cs="Arial"/>
          <w:b/>
          <w:bCs/>
          <w:color w:val="000000"/>
          <w:sz w:val="22"/>
          <w:szCs w:val="22"/>
        </w:rPr>
      </w:pPr>
    </w:p>
    <w:p w:rsidR="00AD1FCF" w:rsidRDefault="00AD1FCF" w:rsidP="00AD1FCF">
      <w:pPr>
        <w:keepNext/>
        <w:contextualSpacing/>
        <w:outlineLvl w:val="2"/>
        <w:rPr>
          <w:rFonts w:ascii="Arial" w:eastAsia="Times New Roman" w:hAnsi="Arial" w:cs="Arial"/>
          <w:b/>
          <w:bCs/>
          <w:color w:val="000000"/>
          <w:sz w:val="22"/>
          <w:szCs w:val="22"/>
        </w:rPr>
      </w:pPr>
    </w:p>
    <w:p w:rsidR="00AD1FCF" w:rsidRPr="00AC2342" w:rsidRDefault="00AD1FCF" w:rsidP="00AD1FCF">
      <w:pPr>
        <w:contextualSpacing/>
        <w:jc w:val="center"/>
        <w:rPr>
          <w:rFonts w:ascii="Arial" w:hAnsi="Arial" w:cs="Arial"/>
          <w:b/>
          <w:color w:val="000000" w:themeColor="text1"/>
          <w:sz w:val="28"/>
        </w:rPr>
      </w:pPr>
      <w:bookmarkStart w:id="2" w:name="_Toc376158701"/>
      <w:r w:rsidRPr="00AC2342">
        <w:rPr>
          <w:rFonts w:ascii="Arial" w:hAnsi="Arial" w:cs="Arial"/>
          <w:b/>
          <w:color w:val="000000" w:themeColor="text1"/>
          <w:sz w:val="28"/>
        </w:rPr>
        <w:t xml:space="preserve">Request for </w:t>
      </w:r>
      <w:bookmarkEnd w:id="2"/>
      <w:r w:rsidRPr="00AC2342">
        <w:rPr>
          <w:rFonts w:ascii="Arial" w:hAnsi="Arial" w:cs="Arial"/>
          <w:b/>
          <w:color w:val="000000" w:themeColor="text1"/>
          <w:sz w:val="28"/>
        </w:rPr>
        <w:t>Offers (RFO)</w:t>
      </w:r>
    </w:p>
    <w:p w:rsidR="00AD1FCF" w:rsidRPr="00AC2342" w:rsidRDefault="00AD1FCF" w:rsidP="00AD1FCF">
      <w:pPr>
        <w:contextualSpacing/>
        <w:jc w:val="center"/>
        <w:rPr>
          <w:rFonts w:ascii="Arial" w:hAnsi="Arial" w:cs="Arial"/>
          <w:b/>
          <w:sz w:val="28"/>
        </w:rPr>
      </w:pPr>
    </w:p>
    <w:sdt>
      <w:sdtPr>
        <w:rPr>
          <w:rFonts w:ascii="Arial" w:hAnsi="Arial" w:cs="Arial"/>
          <w:b/>
          <w:sz w:val="28"/>
        </w:rPr>
        <w:id w:val="-1702856006"/>
        <w:placeholder>
          <w:docPart w:val="21765404E114487B956F2250AE663D7A"/>
        </w:placeholder>
      </w:sdtPr>
      <w:sdtEndPr/>
      <w:sdtContent>
        <w:p w:rsidR="00AD1FCF" w:rsidRPr="00AC2342" w:rsidRDefault="00AD1FCF" w:rsidP="00AD1FCF">
          <w:pPr>
            <w:contextualSpacing/>
            <w:jc w:val="center"/>
            <w:rPr>
              <w:rFonts w:ascii="Arial" w:hAnsi="Arial" w:cs="Arial"/>
              <w:b/>
              <w:sz w:val="28"/>
            </w:rPr>
          </w:pPr>
          <w:r w:rsidRPr="00AC2342">
            <w:rPr>
              <w:rFonts w:ascii="Arial" w:hAnsi="Arial" w:cs="Arial"/>
              <w:b/>
              <w:color w:val="000000" w:themeColor="text1"/>
              <w:sz w:val="28"/>
            </w:rPr>
            <w:t>RFO # 20039</w:t>
          </w:r>
        </w:p>
      </w:sdtContent>
    </w:sdt>
    <w:p w:rsidR="00AD1FCF" w:rsidRPr="00AC2342" w:rsidRDefault="00AD1FCF" w:rsidP="00AD1FCF">
      <w:pPr>
        <w:contextualSpacing/>
        <w:jc w:val="center"/>
        <w:rPr>
          <w:rFonts w:ascii="Arial" w:hAnsi="Arial" w:cs="Arial"/>
          <w:b/>
          <w:sz w:val="28"/>
        </w:rPr>
      </w:pPr>
    </w:p>
    <w:bookmarkStart w:id="3" w:name="Text2" w:displacedByCustomXml="next"/>
    <w:sdt>
      <w:sdtPr>
        <w:rPr>
          <w:rFonts w:ascii="Arial" w:hAnsi="Arial" w:cs="Arial"/>
          <w:b/>
          <w:color w:val="FF0000"/>
          <w:sz w:val="28"/>
        </w:rPr>
        <w:id w:val="1736500333"/>
        <w:placeholder>
          <w:docPart w:val="21765404E114487B956F2250AE663D7A"/>
        </w:placeholder>
      </w:sdtPr>
      <w:sdtEndPr>
        <w:rPr>
          <w:color w:val="000000" w:themeColor="text1"/>
        </w:rPr>
      </w:sdtEndPr>
      <w:sdtContent>
        <w:bookmarkEnd w:id="3" w:displacedByCustomXml="prev"/>
        <w:p w:rsidR="00AD1FCF" w:rsidRPr="00AC2342" w:rsidRDefault="00AD1FCF" w:rsidP="00AD1FCF">
          <w:pPr>
            <w:contextualSpacing/>
            <w:jc w:val="center"/>
            <w:rPr>
              <w:rFonts w:ascii="Arial" w:hAnsi="Arial" w:cs="Arial"/>
              <w:b/>
              <w:color w:val="000000" w:themeColor="text1"/>
              <w:sz w:val="28"/>
            </w:rPr>
          </w:pPr>
          <w:r w:rsidRPr="00AC2342">
            <w:rPr>
              <w:rFonts w:ascii="Arial" w:hAnsi="Arial" w:cs="Arial"/>
              <w:b/>
              <w:color w:val="000000" w:themeColor="text1"/>
              <w:sz w:val="28"/>
            </w:rPr>
            <w:t xml:space="preserve">New York State Fiscal Intermediaries for the </w:t>
          </w:r>
        </w:p>
        <w:p w:rsidR="00AD1FCF" w:rsidRPr="00AC2342" w:rsidRDefault="00AD1FCF" w:rsidP="00AD1FCF">
          <w:pPr>
            <w:contextualSpacing/>
            <w:jc w:val="center"/>
            <w:rPr>
              <w:rFonts w:ascii="Arial" w:hAnsi="Arial" w:cs="Arial"/>
              <w:b/>
              <w:color w:val="000000" w:themeColor="text1"/>
              <w:sz w:val="28"/>
            </w:rPr>
          </w:pPr>
          <w:r w:rsidRPr="00AC2342">
            <w:rPr>
              <w:rFonts w:ascii="Arial" w:hAnsi="Arial" w:cs="Arial"/>
              <w:b/>
              <w:color w:val="000000" w:themeColor="text1"/>
              <w:sz w:val="28"/>
            </w:rPr>
            <w:t>Consumer Directed Personal Assistance Program</w:t>
          </w:r>
        </w:p>
      </w:sdtContent>
    </w:sdt>
    <w:p w:rsidR="00AD1FCF" w:rsidRPr="00AC2342" w:rsidRDefault="00AD1FCF" w:rsidP="00AD1FCF">
      <w:pPr>
        <w:rPr>
          <w:rFonts w:ascii="Arial" w:hAnsi="Arial" w:cs="Arial"/>
          <w:sz w:val="28"/>
        </w:rPr>
      </w:pPr>
    </w:p>
    <w:p w:rsidR="00AD1FCF" w:rsidRPr="00AC2342" w:rsidRDefault="00AD1FCF" w:rsidP="00AD1FCF">
      <w:pPr>
        <w:rPr>
          <w:rFonts w:ascii="Arial" w:hAnsi="Arial" w:cs="Arial"/>
          <w:b/>
          <w:color w:val="000000" w:themeColor="text1"/>
          <w:sz w:val="28"/>
        </w:rPr>
      </w:pPr>
    </w:p>
    <w:p w:rsidR="00AD1FCF" w:rsidRPr="00AC2342" w:rsidRDefault="00AD1FCF" w:rsidP="00AD1FCF">
      <w:pPr>
        <w:rPr>
          <w:rFonts w:ascii="Arial" w:hAnsi="Arial" w:cs="Arial"/>
          <w:b/>
          <w:color w:val="000000" w:themeColor="text1"/>
          <w:sz w:val="28"/>
        </w:rPr>
      </w:pPr>
    </w:p>
    <w:p w:rsidR="00AD1FCF" w:rsidRPr="00AC2342" w:rsidRDefault="00AD1FCF" w:rsidP="00AD1FCF">
      <w:pPr>
        <w:jc w:val="center"/>
        <w:rPr>
          <w:rFonts w:ascii="Arial" w:hAnsi="Arial" w:cs="Arial"/>
          <w:b/>
          <w:sz w:val="36"/>
          <w:u w:val="single"/>
        </w:rPr>
      </w:pPr>
      <w:r w:rsidRPr="00AC2342">
        <w:rPr>
          <w:rFonts w:ascii="Arial" w:hAnsi="Arial" w:cs="Arial"/>
          <w:b/>
          <w:sz w:val="36"/>
          <w:u w:val="single"/>
        </w:rPr>
        <w:t>Fillable Forms</w:t>
      </w:r>
    </w:p>
    <w:p w:rsidR="00AD1FCF" w:rsidRDefault="00AD1FCF" w:rsidP="00AD1FCF">
      <w:pPr>
        <w:keepNext/>
        <w:contextualSpacing/>
        <w:outlineLvl w:val="2"/>
        <w:rPr>
          <w:rFonts w:ascii="Arial" w:eastAsia="Times New Roman" w:hAnsi="Arial" w:cs="Arial"/>
          <w:b/>
          <w:bCs/>
          <w:color w:val="000000"/>
          <w:sz w:val="22"/>
          <w:szCs w:val="22"/>
        </w:rPr>
      </w:pPr>
    </w:p>
    <w:p w:rsidR="00AD1FCF" w:rsidRDefault="00AD1FCF" w:rsidP="00AD1FCF">
      <w:pPr>
        <w:keepNext/>
        <w:contextualSpacing/>
        <w:outlineLvl w:val="2"/>
        <w:rPr>
          <w:rFonts w:ascii="Arial" w:eastAsia="Times New Roman" w:hAnsi="Arial" w:cs="Arial"/>
          <w:b/>
          <w:bCs/>
          <w:color w:val="000000"/>
          <w:sz w:val="22"/>
          <w:szCs w:val="22"/>
        </w:rPr>
      </w:pPr>
    </w:p>
    <w:p w:rsidR="00AD1FCF" w:rsidRDefault="00AD1FCF">
      <w:pPr>
        <w:rPr>
          <w:rFonts w:ascii="Arial" w:eastAsia="Times New Roman" w:hAnsi="Arial" w:cs="Arial"/>
          <w:b/>
          <w:bCs/>
          <w:color w:val="000000"/>
          <w:sz w:val="22"/>
          <w:szCs w:val="22"/>
        </w:rPr>
      </w:pPr>
      <w:r>
        <w:rPr>
          <w:rFonts w:ascii="Arial" w:eastAsia="Times New Roman" w:hAnsi="Arial" w:cs="Arial"/>
          <w:b/>
          <w:bCs/>
          <w:color w:val="000000"/>
          <w:sz w:val="22"/>
          <w:szCs w:val="22"/>
        </w:rPr>
        <w:br w:type="page"/>
      </w:r>
    </w:p>
    <w:p w:rsidR="00AD1FCF" w:rsidRPr="00AD1FCF" w:rsidRDefault="00AD1FCF" w:rsidP="00AD1FCF">
      <w:pPr>
        <w:keepNext/>
        <w:contextualSpacing/>
        <w:outlineLvl w:val="2"/>
        <w:rPr>
          <w:rFonts w:ascii="Arial" w:eastAsia="Times New Roman" w:hAnsi="Arial" w:cs="Arial"/>
          <w:b/>
          <w:bCs/>
          <w:color w:val="000000"/>
          <w:sz w:val="22"/>
          <w:szCs w:val="22"/>
        </w:rPr>
      </w:pPr>
      <w:r w:rsidRPr="00AD1FCF">
        <w:rPr>
          <w:rFonts w:ascii="Arial" w:eastAsia="Times New Roman" w:hAnsi="Arial" w:cs="Arial"/>
          <w:b/>
          <w:bCs/>
          <w:color w:val="000000"/>
          <w:sz w:val="22"/>
          <w:szCs w:val="22"/>
        </w:rPr>
        <w:lastRenderedPageBreak/>
        <w:t>ATTACHMENT A</w:t>
      </w:r>
      <w:bookmarkEnd w:id="0"/>
      <w:bookmarkEnd w:id="1"/>
    </w:p>
    <w:p w:rsidR="00AD1FCF" w:rsidRPr="00AD1FCF" w:rsidRDefault="00AD1FCF" w:rsidP="00AD1FCF">
      <w:pPr>
        <w:jc w:val="both"/>
        <w:rPr>
          <w:rFonts w:ascii="Arial" w:eastAsia="Times New Roman" w:hAnsi="Arial"/>
          <w:sz w:val="20"/>
        </w:rPr>
      </w:pPr>
      <w:bookmarkStart w:id="4" w:name="_Toc282498535"/>
      <w:bookmarkStart w:id="5" w:name="_Toc368041047"/>
      <w:bookmarkStart w:id="6" w:name="_Toc514923158"/>
      <w:bookmarkStart w:id="7" w:name="_Toc518640233"/>
      <w:bookmarkStart w:id="8" w:name="_Toc21614225"/>
      <w:r w:rsidRPr="00AD1FCF">
        <w:rPr>
          <w:rFonts w:ascii="Arial" w:eastAsia="Times New Roman" w:hAnsi="Arial"/>
          <w:sz w:val="20"/>
        </w:rPr>
        <w:t>OFFER DOCUMENT</w:t>
      </w:r>
      <w:bookmarkEnd w:id="4"/>
      <w:bookmarkEnd w:id="5"/>
      <w:r w:rsidRPr="00AD1FCF">
        <w:rPr>
          <w:rFonts w:ascii="Arial" w:eastAsia="Times New Roman" w:hAnsi="Arial"/>
          <w:sz w:val="20"/>
        </w:rPr>
        <w:t xml:space="preserve"> CHECKLIST</w:t>
      </w:r>
      <w:bookmarkEnd w:id="6"/>
      <w:bookmarkEnd w:id="7"/>
      <w:bookmarkEnd w:id="8"/>
    </w:p>
    <w:p w:rsidR="00AD1FCF" w:rsidRPr="00AD1FCF" w:rsidRDefault="00AD1FCF" w:rsidP="00AD1FCF">
      <w:pPr>
        <w:contextualSpacing/>
        <w:rPr>
          <w:rFonts w:ascii="Arial" w:eastAsia="Times New Roman" w:hAnsi="Arial"/>
          <w:sz w:val="20"/>
        </w:rPr>
      </w:pPr>
    </w:p>
    <w:p w:rsidR="00AD1FCF" w:rsidRPr="00AD1FCF" w:rsidRDefault="00AD1FCF" w:rsidP="00AD1FCF">
      <w:pPr>
        <w:contextualSpacing/>
        <w:rPr>
          <w:rFonts w:ascii="Arial" w:eastAsia="Times New Roman" w:hAnsi="Arial"/>
          <w:b/>
          <w:sz w:val="20"/>
        </w:rPr>
      </w:pPr>
      <w:r w:rsidRPr="00AD1FCF">
        <w:rPr>
          <w:rFonts w:ascii="Arial" w:eastAsia="Times New Roman" w:hAnsi="Arial"/>
          <w:b/>
          <w:sz w:val="20"/>
        </w:rPr>
        <w:t xml:space="preserve">Please reference </w:t>
      </w:r>
      <w:r w:rsidR="00CC02FE">
        <w:rPr>
          <w:rFonts w:ascii="Arial" w:eastAsia="Times New Roman" w:hAnsi="Arial"/>
          <w:b/>
          <w:sz w:val="20"/>
        </w:rPr>
        <w:t xml:space="preserve">RFO </w:t>
      </w:r>
      <w:r w:rsidRPr="00AD1FCF">
        <w:rPr>
          <w:rFonts w:ascii="Arial" w:eastAsia="Times New Roman" w:hAnsi="Arial"/>
          <w:b/>
          <w:sz w:val="20"/>
        </w:rPr>
        <w:t>Section 7.0 for the appropriate format and quantities for each offer submission.</w:t>
      </w:r>
    </w:p>
    <w:p w:rsidR="00AD1FCF" w:rsidRPr="00AD1FCF" w:rsidRDefault="00AD1FCF" w:rsidP="00AD1FCF">
      <w:pPr>
        <w:contextualSpacing/>
        <w:rPr>
          <w:rFonts w:ascii="Arial" w:eastAsia="Times New Roman" w:hAnsi="Arial"/>
          <w:sz w:val="20"/>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5889"/>
        <w:gridCol w:w="17"/>
        <w:gridCol w:w="2092"/>
        <w:gridCol w:w="10"/>
        <w:gridCol w:w="7"/>
      </w:tblGrid>
      <w:tr w:rsidR="00AD1FCF" w:rsidRPr="00AD1FCF" w:rsidTr="00AD1FCF">
        <w:trPr>
          <w:gridAfter w:val="1"/>
          <w:wAfter w:w="7" w:type="dxa"/>
          <w:cantSplit/>
          <w:trHeight w:val="571"/>
          <w:jc w:val="center"/>
        </w:trPr>
        <w:tc>
          <w:tcPr>
            <w:tcW w:w="9059" w:type="dxa"/>
            <w:gridSpan w:val="5"/>
            <w:tcBorders>
              <w:bottom w:val="single" w:sz="4" w:space="0" w:color="auto"/>
            </w:tcBorders>
            <w:shd w:val="clear" w:color="auto" w:fill="B8CCE4"/>
            <w:vAlign w:val="center"/>
          </w:tcPr>
          <w:p w:rsidR="00AD1FCF" w:rsidRPr="00AD1FCF" w:rsidRDefault="00AD1FCF" w:rsidP="00AD1FCF">
            <w:pPr>
              <w:contextualSpacing/>
              <w:jc w:val="center"/>
              <w:rPr>
                <w:rFonts w:ascii="Arial" w:eastAsia="Times New Roman" w:hAnsi="Arial"/>
                <w:b/>
                <w:color w:val="000000"/>
                <w:sz w:val="28"/>
              </w:rPr>
            </w:pPr>
            <w:r w:rsidRPr="00AD1FCF">
              <w:rPr>
                <w:rFonts w:ascii="Arial" w:eastAsia="Times New Roman" w:hAnsi="Arial" w:cs="Arial"/>
                <w:b/>
                <w:bCs/>
                <w:color w:val="000066"/>
                <w:sz w:val="18"/>
                <w:szCs w:val="16"/>
              </w:rPr>
              <w:t xml:space="preserve">RFO 20039 – </w:t>
            </w:r>
            <w:sdt>
              <w:sdtPr>
                <w:rPr>
                  <w:rFonts w:ascii="Arial" w:eastAsia="Times New Roman" w:hAnsi="Arial"/>
                  <w:b/>
                  <w:color w:val="FF0000"/>
                  <w:sz w:val="28"/>
                </w:rPr>
                <w:id w:val="85277553"/>
                <w:placeholder>
                  <w:docPart w:val="D0BC3D8E1ED14A708679FD2063BBCF99"/>
                </w:placeholder>
              </w:sdtPr>
              <w:sdtEndPr>
                <w:rPr>
                  <w:b w:val="0"/>
                  <w:color w:val="auto"/>
                  <w:sz w:val="22"/>
                </w:rPr>
              </w:sdtEndPr>
              <w:sdtContent>
                <w:r w:rsidRPr="00AD1FCF">
                  <w:rPr>
                    <w:rFonts w:ascii="Arial" w:eastAsia="Times New Roman" w:hAnsi="Arial"/>
                    <w:sz w:val="22"/>
                  </w:rPr>
                  <w:t>New York State Fiscal Intermediaries for the Consumer Directed Personal Assistance Program</w:t>
                </w:r>
              </w:sdtContent>
            </w:sdt>
          </w:p>
          <w:p w:rsidR="00AD1FCF" w:rsidRPr="00AD1FCF" w:rsidRDefault="00AD1FCF" w:rsidP="00AD1FCF">
            <w:pPr>
              <w:contextualSpacing/>
              <w:rPr>
                <w:rFonts w:ascii="Arial" w:eastAsia="Times New Roman" w:hAnsi="Arial" w:cs="Arial"/>
                <w:b/>
                <w:color w:val="000066"/>
                <w:sz w:val="16"/>
                <w:szCs w:val="16"/>
              </w:rPr>
            </w:pPr>
          </w:p>
        </w:tc>
      </w:tr>
      <w:tr w:rsidR="00AD1FCF" w:rsidRPr="00AD1FCF" w:rsidTr="00AD1FCF">
        <w:trPr>
          <w:gridAfter w:val="1"/>
          <w:wAfter w:w="7" w:type="dxa"/>
          <w:cantSplit/>
          <w:trHeight w:val="436"/>
          <w:jc w:val="center"/>
        </w:trPr>
        <w:tc>
          <w:tcPr>
            <w:tcW w:w="9059" w:type="dxa"/>
            <w:gridSpan w:val="5"/>
            <w:shd w:val="clear" w:color="auto" w:fill="D6E3BC"/>
            <w:vAlign w:val="center"/>
          </w:tcPr>
          <w:p w:rsidR="00AD1FCF" w:rsidRPr="00AD1FCF" w:rsidRDefault="00AD1FCF" w:rsidP="00AD1FCF">
            <w:pPr>
              <w:contextualSpacing/>
              <w:rPr>
                <w:rFonts w:ascii="Arial" w:eastAsia="Times New Roman" w:hAnsi="Arial" w:cs="Arial"/>
                <w:b/>
                <w:color w:val="000066"/>
                <w:sz w:val="16"/>
                <w:szCs w:val="16"/>
              </w:rPr>
            </w:pPr>
            <w:r w:rsidRPr="00AD1FCF">
              <w:rPr>
                <w:rFonts w:ascii="Arial" w:eastAsia="Times New Roman" w:hAnsi="Arial" w:cs="Arial"/>
                <w:b/>
                <w:color w:val="000066"/>
                <w:sz w:val="16"/>
                <w:szCs w:val="16"/>
              </w:rPr>
              <w:t>FOR THE ADMINISTRATIVE OFFER</w:t>
            </w:r>
          </w:p>
        </w:tc>
      </w:tr>
      <w:tr w:rsidR="00AD1FCF" w:rsidRPr="00AD1FCF" w:rsidTr="00AD1FCF">
        <w:trPr>
          <w:cantSplit/>
          <w:trHeight w:val="436"/>
          <w:jc w:val="center"/>
        </w:trPr>
        <w:tc>
          <w:tcPr>
            <w:tcW w:w="1051" w:type="dxa"/>
            <w:shd w:val="clear" w:color="auto" w:fill="D6E3BC"/>
            <w:vAlign w:val="center"/>
          </w:tcPr>
          <w:p w:rsidR="00AD1FCF" w:rsidRPr="00AD1FCF" w:rsidRDefault="00AD1FCF" w:rsidP="00AD1FCF">
            <w:pPr>
              <w:contextualSpacing/>
              <w:rPr>
                <w:rFonts w:ascii="Arial" w:eastAsia="Times New Roman" w:hAnsi="Arial" w:cs="Arial"/>
                <w:b/>
                <w:color w:val="000066"/>
                <w:sz w:val="14"/>
                <w:szCs w:val="16"/>
              </w:rPr>
            </w:pPr>
            <w:r w:rsidRPr="00AD1FCF">
              <w:rPr>
                <w:rFonts w:ascii="Arial" w:eastAsia="Times New Roman" w:hAnsi="Arial" w:cs="Arial"/>
                <w:b/>
                <w:color w:val="000066"/>
                <w:sz w:val="14"/>
                <w:szCs w:val="16"/>
              </w:rPr>
              <w:t>RFP §</w:t>
            </w:r>
          </w:p>
        </w:tc>
        <w:tc>
          <w:tcPr>
            <w:tcW w:w="5906" w:type="dxa"/>
            <w:gridSpan w:val="2"/>
            <w:shd w:val="clear" w:color="auto" w:fill="D6E3BC"/>
            <w:vAlign w:val="center"/>
          </w:tcPr>
          <w:p w:rsidR="00AD1FCF" w:rsidRPr="00AD1FCF" w:rsidRDefault="00AD1FCF" w:rsidP="00AD1FCF">
            <w:pPr>
              <w:contextualSpacing/>
              <w:rPr>
                <w:rFonts w:ascii="Arial" w:eastAsia="Times New Roman" w:hAnsi="Arial" w:cs="Arial"/>
                <w:b/>
                <w:color w:val="000066"/>
                <w:sz w:val="14"/>
                <w:szCs w:val="16"/>
              </w:rPr>
            </w:pPr>
            <w:r w:rsidRPr="00AD1FCF">
              <w:rPr>
                <w:rFonts w:ascii="Arial" w:eastAsia="Times New Roman" w:hAnsi="Arial" w:cs="Arial"/>
                <w:b/>
                <w:color w:val="000066"/>
                <w:sz w:val="14"/>
                <w:szCs w:val="16"/>
              </w:rPr>
              <w:t>SUBMISSION</w:t>
            </w:r>
          </w:p>
        </w:tc>
        <w:tc>
          <w:tcPr>
            <w:tcW w:w="2109" w:type="dxa"/>
            <w:gridSpan w:val="3"/>
            <w:shd w:val="clear" w:color="auto" w:fill="D6E3BC"/>
            <w:vAlign w:val="center"/>
          </w:tcPr>
          <w:p w:rsidR="00AD1FCF" w:rsidRPr="00AD1FCF" w:rsidRDefault="00AD1FCF" w:rsidP="00AD1FCF">
            <w:pPr>
              <w:contextualSpacing/>
              <w:rPr>
                <w:rFonts w:ascii="Arial" w:eastAsia="Times New Roman" w:hAnsi="Arial" w:cs="Arial"/>
                <w:b/>
                <w:color w:val="000066"/>
                <w:sz w:val="14"/>
                <w:szCs w:val="16"/>
              </w:rPr>
            </w:pPr>
            <w:r w:rsidRPr="00AD1FCF">
              <w:rPr>
                <w:rFonts w:ascii="Arial" w:eastAsia="Times New Roman" w:hAnsi="Arial" w:cs="Arial"/>
                <w:b/>
                <w:color w:val="000066"/>
                <w:sz w:val="14"/>
                <w:szCs w:val="16"/>
              </w:rPr>
              <w:t>INCLUDED</w:t>
            </w:r>
          </w:p>
        </w:tc>
      </w:tr>
      <w:tr w:rsidR="00AD1FCF" w:rsidRPr="00AD1FCF" w:rsidTr="00BA291F">
        <w:trPr>
          <w:cantSplit/>
          <w:trHeight w:val="436"/>
          <w:jc w:val="center"/>
        </w:trPr>
        <w:tc>
          <w:tcPr>
            <w:tcW w:w="1051" w:type="dxa"/>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1.A</w:t>
            </w:r>
            <w:proofErr w:type="gramEnd"/>
          </w:p>
        </w:tc>
        <w:tc>
          <w:tcPr>
            <w:tcW w:w="5906" w:type="dxa"/>
            <w:gridSpan w:val="2"/>
            <w:vAlign w:val="center"/>
          </w:tcPr>
          <w:p w:rsidR="00AD1FCF" w:rsidRPr="00AD1FCF" w:rsidRDefault="00AD1FCF" w:rsidP="00AD1FCF">
            <w:pPr>
              <w:tabs>
                <w:tab w:val="left" w:pos="1067"/>
              </w:tabs>
              <w:contextualSpacing/>
              <w:rPr>
                <w:rFonts w:ascii="Arial" w:eastAsia="Times New Roman" w:hAnsi="Arial" w:cs="Arial"/>
                <w:b/>
                <w:sz w:val="16"/>
                <w:szCs w:val="16"/>
              </w:rPr>
            </w:pPr>
            <w:r w:rsidRPr="00AD1FCF">
              <w:rPr>
                <w:rFonts w:ascii="Arial" w:eastAsia="Times New Roman" w:hAnsi="Arial" w:cs="Arial"/>
                <w:b/>
                <w:sz w:val="16"/>
                <w:szCs w:val="16"/>
              </w:rPr>
              <w:t>Attachment 1 – Bidder’s Disclosure of Prior Non-Responsibility Determinations, completed and signed.</w:t>
            </w:r>
          </w:p>
        </w:tc>
        <w:sdt>
          <w:sdtPr>
            <w:rPr>
              <w:rFonts w:ascii="Arial" w:eastAsia="Times New Roman" w:hAnsi="Arial" w:cs="Arial"/>
              <w:b/>
              <w:sz w:val="16"/>
              <w:szCs w:val="16"/>
            </w:rPr>
            <w:id w:val="85195722"/>
            <w14:checkbox>
              <w14:checked w14:val="0"/>
              <w14:checkedState w14:val="2612" w14:font="Arial Unicode MS"/>
              <w14:uncheckedState w14:val="2610" w14:font="Arial Unicode MS"/>
            </w14:checkbox>
          </w:sdtPr>
          <w:sdtEndPr/>
          <w:sdtContent>
            <w:tc>
              <w:tcPr>
                <w:tcW w:w="2109" w:type="dxa"/>
                <w:gridSpan w:val="3"/>
                <w:vAlign w:val="center"/>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1.B</w:t>
            </w:r>
            <w:proofErr w:type="gramEnd"/>
          </w:p>
        </w:tc>
        <w:tc>
          <w:tcPr>
            <w:tcW w:w="5906" w:type="dxa"/>
            <w:gridSpan w:val="2"/>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highlight w:val="lightGray"/>
              </w:rPr>
            </w:pPr>
            <w:r w:rsidRPr="00AD1FCF">
              <w:rPr>
                <w:rFonts w:ascii="Arial" w:eastAsia="Times New Roman" w:hAnsi="Arial" w:cs="Arial"/>
                <w:b/>
                <w:sz w:val="16"/>
                <w:szCs w:val="16"/>
              </w:rPr>
              <w:t>Freedom of Information Law – Offer Redactions (If Applicable)</w:t>
            </w:r>
          </w:p>
        </w:tc>
        <w:sdt>
          <w:sdtPr>
            <w:rPr>
              <w:rFonts w:ascii="Arial" w:eastAsia="Times New Roman" w:hAnsi="Arial" w:cs="Arial"/>
              <w:b/>
              <w:sz w:val="16"/>
              <w:szCs w:val="16"/>
            </w:rPr>
            <w:id w:val="250396474"/>
            <w14:checkbox>
              <w14:checked w14:val="0"/>
              <w14:checkedState w14:val="2612" w14:font="Arial Unicode MS"/>
              <w14:uncheckedState w14:val="2610" w14:font="Arial Unicode MS"/>
            </w14:checkbox>
          </w:sdtPr>
          <w:sdtEndPr/>
          <w:sdtContent>
            <w:tc>
              <w:tcPr>
                <w:tcW w:w="2109" w:type="dxa"/>
                <w:gridSpan w:val="3"/>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6.1.C</w:t>
            </w:r>
          </w:p>
        </w:tc>
        <w:tc>
          <w:tcPr>
            <w:tcW w:w="5906" w:type="dxa"/>
            <w:gridSpan w:val="2"/>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3- Vendor Responsibility Attestation</w:t>
            </w:r>
          </w:p>
        </w:tc>
        <w:sdt>
          <w:sdtPr>
            <w:rPr>
              <w:rFonts w:ascii="Arial" w:eastAsia="Times New Roman" w:hAnsi="Arial" w:cs="Arial"/>
              <w:b/>
              <w:sz w:val="16"/>
              <w:szCs w:val="16"/>
            </w:rPr>
            <w:id w:val="-165711452"/>
            <w14:checkbox>
              <w14:checked w14:val="0"/>
              <w14:checkedState w14:val="2612" w14:font="Arial Unicode MS"/>
              <w14:uncheckedState w14:val="2610" w14:font="Arial Unicode MS"/>
            </w14:checkbox>
          </w:sdtPr>
          <w:sdtEndPr/>
          <w:sdtContent>
            <w:tc>
              <w:tcPr>
                <w:tcW w:w="2109" w:type="dxa"/>
                <w:gridSpan w:val="3"/>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1.D</w:t>
            </w:r>
            <w:proofErr w:type="gramEnd"/>
          </w:p>
        </w:tc>
        <w:tc>
          <w:tcPr>
            <w:tcW w:w="5906" w:type="dxa"/>
            <w:gridSpan w:val="2"/>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4 - Vendor Assurance of No Conflict of Interest or Detrimental Effect</w:t>
            </w:r>
          </w:p>
        </w:tc>
        <w:sdt>
          <w:sdtPr>
            <w:rPr>
              <w:rFonts w:ascii="Arial" w:eastAsia="Times New Roman" w:hAnsi="Arial" w:cs="Arial"/>
              <w:b/>
              <w:sz w:val="16"/>
              <w:szCs w:val="16"/>
            </w:rPr>
            <w:id w:val="2109228844"/>
            <w14:checkbox>
              <w14:checked w14:val="0"/>
              <w14:checkedState w14:val="2612" w14:font="Arial Unicode MS"/>
              <w14:uncheckedState w14:val="2610" w14:font="Arial Unicode MS"/>
            </w14:checkbox>
          </w:sdtPr>
          <w:sdtEndPr/>
          <w:sdtContent>
            <w:tc>
              <w:tcPr>
                <w:tcW w:w="2109" w:type="dxa"/>
                <w:gridSpan w:val="3"/>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3E7E90" w:rsidRPr="00AD1FCF" w:rsidTr="003E7E90">
        <w:trPr>
          <w:cantSplit/>
          <w:trHeight w:val="436"/>
          <w:jc w:val="center"/>
        </w:trPr>
        <w:tc>
          <w:tcPr>
            <w:tcW w:w="1051" w:type="dxa"/>
            <w:tcBorders>
              <w:top w:val="single" w:sz="4" w:space="0" w:color="auto"/>
              <w:left w:val="single" w:sz="4" w:space="0" w:color="auto"/>
              <w:bottom w:val="single" w:sz="4" w:space="0" w:color="auto"/>
              <w:right w:val="single" w:sz="4" w:space="0" w:color="auto"/>
            </w:tcBorders>
            <w:vAlign w:val="center"/>
          </w:tcPr>
          <w:p w:rsidR="003E7E90" w:rsidRPr="00AD1FCF" w:rsidRDefault="003E7E90" w:rsidP="00C8073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1.</w:t>
            </w:r>
            <w:r>
              <w:rPr>
                <w:rFonts w:ascii="Arial" w:eastAsia="Times New Roman" w:hAnsi="Arial" w:cs="Arial"/>
                <w:b/>
                <w:sz w:val="16"/>
                <w:szCs w:val="16"/>
              </w:rPr>
              <w:t>E</w:t>
            </w:r>
            <w:proofErr w:type="gramEnd"/>
          </w:p>
        </w:tc>
        <w:tc>
          <w:tcPr>
            <w:tcW w:w="5906" w:type="dxa"/>
            <w:gridSpan w:val="2"/>
            <w:tcBorders>
              <w:top w:val="single" w:sz="4" w:space="0" w:color="auto"/>
              <w:left w:val="single" w:sz="4" w:space="0" w:color="auto"/>
              <w:bottom w:val="single" w:sz="4" w:space="0" w:color="auto"/>
              <w:right w:val="single" w:sz="4" w:space="0" w:color="auto"/>
            </w:tcBorders>
            <w:vAlign w:val="center"/>
          </w:tcPr>
          <w:p w:rsidR="003E7E90" w:rsidRPr="00AD1FCF" w:rsidRDefault="003E7E90" w:rsidP="00C8073F">
            <w:pPr>
              <w:contextualSpacing/>
              <w:rPr>
                <w:rFonts w:ascii="Arial" w:eastAsia="Times New Roman" w:hAnsi="Arial" w:cs="Arial"/>
                <w:b/>
                <w:sz w:val="16"/>
                <w:szCs w:val="16"/>
              </w:rPr>
            </w:pPr>
            <w:r w:rsidRPr="00AD1FCF">
              <w:rPr>
                <w:rFonts w:ascii="Arial" w:eastAsia="Times New Roman" w:hAnsi="Arial" w:cs="Arial"/>
                <w:b/>
                <w:sz w:val="16"/>
                <w:szCs w:val="16"/>
              </w:rPr>
              <w:t xml:space="preserve">Attachment 6- Encouraging Use of New York Businesses </w:t>
            </w:r>
          </w:p>
        </w:tc>
        <w:sdt>
          <w:sdtPr>
            <w:rPr>
              <w:rFonts w:ascii="Arial" w:eastAsia="Times New Roman" w:hAnsi="Arial" w:cs="Arial"/>
              <w:b/>
              <w:sz w:val="16"/>
              <w:szCs w:val="16"/>
            </w:rPr>
            <w:id w:val="-1570103553"/>
            <w14:checkbox>
              <w14:checked w14:val="0"/>
              <w14:checkedState w14:val="2612" w14:font="Arial Unicode MS"/>
              <w14:uncheckedState w14:val="2610" w14:font="Arial Unicode MS"/>
            </w14:checkbox>
          </w:sdtPr>
          <w:sdtEndPr/>
          <w:sdtContent>
            <w:tc>
              <w:tcPr>
                <w:tcW w:w="2109" w:type="dxa"/>
                <w:gridSpan w:val="3"/>
                <w:tcBorders>
                  <w:top w:val="single" w:sz="4" w:space="0" w:color="auto"/>
                  <w:left w:val="single" w:sz="4" w:space="0" w:color="auto"/>
                  <w:bottom w:val="single" w:sz="4" w:space="0" w:color="auto"/>
                  <w:right w:val="single" w:sz="4" w:space="0" w:color="auto"/>
                </w:tcBorders>
                <w:vAlign w:val="center"/>
              </w:tcPr>
              <w:p w:rsidR="003E7E90" w:rsidRPr="00AD1FCF" w:rsidRDefault="003E7E90" w:rsidP="00C8073F">
                <w:pPr>
                  <w:contextualSpacing/>
                  <w:rPr>
                    <w:rFonts w:ascii="Arial" w:eastAsia="Times New Roman" w:hAnsi="Arial" w:cs="Arial"/>
                    <w:b/>
                    <w:sz w:val="16"/>
                    <w:szCs w:val="16"/>
                  </w:rPr>
                </w:pPr>
                <w:r w:rsidRPr="003E7E90">
                  <w:rPr>
                    <w:rFonts w:ascii="Segoe UI Symbol" w:eastAsia="Times New Roman" w:hAnsi="Segoe UI Symbol" w:cs="Segoe UI Symbol"/>
                    <w:b/>
                    <w:sz w:val="16"/>
                    <w:szCs w:val="16"/>
                  </w:rPr>
                  <w:t>☐</w:t>
                </w:r>
              </w:p>
            </w:tc>
          </w:sdtContent>
        </w:sdt>
      </w:tr>
      <w:tr w:rsidR="00AD1FCF" w:rsidRPr="00AD1FCF" w:rsidTr="00BA291F">
        <w:trPr>
          <w:cantSplit/>
          <w:trHeight w:val="703"/>
          <w:jc w:val="center"/>
        </w:trPr>
        <w:tc>
          <w:tcPr>
            <w:tcW w:w="1051" w:type="dxa"/>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1.</w:t>
            </w:r>
            <w:r w:rsidR="003E7E90">
              <w:rPr>
                <w:rFonts w:ascii="Arial" w:eastAsia="Times New Roman" w:hAnsi="Arial" w:cs="Arial"/>
                <w:b/>
                <w:sz w:val="16"/>
                <w:szCs w:val="16"/>
              </w:rPr>
              <w:t>F</w:t>
            </w:r>
            <w:proofErr w:type="gramEnd"/>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7 – Offeror’s Certified Statements</w:t>
            </w:r>
          </w:p>
        </w:tc>
        <w:tc>
          <w:tcPr>
            <w:tcW w:w="2109" w:type="dxa"/>
            <w:gridSpan w:val="3"/>
            <w:vAlign w:val="center"/>
          </w:tcPr>
          <w:p w:rsidR="00AD1FCF" w:rsidRPr="00AD1FCF" w:rsidRDefault="00AD1FCF" w:rsidP="00AD1FCF">
            <w:pPr>
              <w:contextualSpacing/>
              <w:rPr>
                <w:rFonts w:ascii="Arial" w:eastAsia="Times New Roman" w:hAnsi="Arial" w:cs="Arial"/>
                <w:b/>
                <w:sz w:val="16"/>
                <w:szCs w:val="16"/>
              </w:rPr>
            </w:pPr>
          </w:p>
          <w:p w:rsidR="00AD1FCF" w:rsidRPr="00AD1FCF" w:rsidRDefault="00903AF5" w:rsidP="00AD1FCF">
            <w:pPr>
              <w:contextualSpacing/>
              <w:rPr>
                <w:rFonts w:ascii="Arial" w:eastAsia="Times New Roman" w:hAnsi="Arial" w:cs="Arial"/>
                <w:b/>
                <w:sz w:val="16"/>
                <w:szCs w:val="16"/>
              </w:rPr>
            </w:pPr>
            <w:sdt>
              <w:sdtPr>
                <w:rPr>
                  <w:rFonts w:ascii="Arial" w:eastAsia="Times New Roman" w:hAnsi="Arial" w:cs="Arial"/>
                  <w:b/>
                  <w:sz w:val="16"/>
                  <w:szCs w:val="16"/>
                </w:rPr>
                <w:id w:val="-1823420404"/>
                <w14:checkbox>
                  <w14:checked w14:val="0"/>
                  <w14:checkedState w14:val="2612" w14:font="Arial Unicode MS"/>
                  <w14:uncheckedState w14:val="2610" w14:font="Arial Unicode MS"/>
                </w14:checkbox>
              </w:sdtPr>
              <w:sdtEndPr/>
              <w:sdtContent>
                <w:r w:rsidR="00AD1FCF" w:rsidRPr="00AD1FCF">
                  <w:rPr>
                    <w:rFonts w:ascii="Segoe UI Symbol" w:eastAsia="Times New Roman" w:hAnsi="Segoe UI Symbol" w:cs="Segoe UI Symbol"/>
                    <w:b/>
                    <w:sz w:val="16"/>
                    <w:szCs w:val="16"/>
                  </w:rPr>
                  <w:t>☐</w:t>
                </w:r>
              </w:sdtContent>
            </w:sdt>
            <w:r w:rsidR="00AD1FCF" w:rsidRPr="00AD1FCF">
              <w:rPr>
                <w:rFonts w:ascii="Arial" w:eastAsia="Times New Roman" w:hAnsi="Arial" w:cs="Arial"/>
                <w:b/>
                <w:sz w:val="16"/>
                <w:szCs w:val="16"/>
              </w:rPr>
              <w:t xml:space="preserve"> </w:t>
            </w:r>
          </w:p>
          <w:p w:rsidR="00AD1FCF" w:rsidRPr="00AD1FCF" w:rsidRDefault="00AD1FCF" w:rsidP="00AD1FCF">
            <w:pPr>
              <w:contextualSpacing/>
              <w:rPr>
                <w:rFonts w:ascii="Arial" w:eastAsia="Times New Roman" w:hAnsi="Arial" w:cs="Arial"/>
                <w:b/>
                <w:sz w:val="16"/>
                <w:szCs w:val="16"/>
              </w:rPr>
            </w:pPr>
          </w:p>
        </w:tc>
      </w:tr>
      <w:tr w:rsidR="00AD1FCF" w:rsidRPr="00AD1FCF" w:rsidTr="00BA291F">
        <w:trPr>
          <w:cantSplit/>
          <w:trHeight w:val="436"/>
          <w:jc w:val="center"/>
        </w:trPr>
        <w:tc>
          <w:tcPr>
            <w:tcW w:w="1051" w:type="dxa"/>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1.G</w:t>
            </w:r>
            <w:proofErr w:type="gramEnd"/>
          </w:p>
        </w:tc>
        <w:tc>
          <w:tcPr>
            <w:tcW w:w="5906" w:type="dxa"/>
            <w:gridSpan w:val="2"/>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11 – Executive Order 177 Prohibiting Contracts with Entities that Support Discrimination</w:t>
            </w:r>
          </w:p>
        </w:tc>
        <w:sdt>
          <w:sdtPr>
            <w:rPr>
              <w:rFonts w:ascii="Arial" w:eastAsia="Times New Roman" w:hAnsi="Arial" w:cs="Arial"/>
              <w:b/>
              <w:sz w:val="16"/>
              <w:szCs w:val="16"/>
            </w:rPr>
            <w:id w:val="1955670181"/>
            <w14:checkbox>
              <w14:checked w14:val="0"/>
              <w14:checkedState w14:val="2612" w14:font="Arial Unicode MS"/>
              <w14:uncheckedState w14:val="2610" w14:font="Arial Unicode MS"/>
            </w14:checkbox>
          </w:sdtPr>
          <w:sdtEndPr/>
          <w:sdtContent>
            <w:tc>
              <w:tcPr>
                <w:tcW w:w="2109" w:type="dxa"/>
                <w:gridSpan w:val="3"/>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p>
        </w:tc>
        <w:tc>
          <w:tcPr>
            <w:tcW w:w="5906" w:type="dxa"/>
            <w:gridSpan w:val="2"/>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p>
        </w:tc>
        <w:tc>
          <w:tcPr>
            <w:tcW w:w="2109" w:type="dxa"/>
            <w:gridSpan w:val="3"/>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p>
        </w:tc>
      </w:tr>
      <w:tr w:rsidR="00AD1FCF" w:rsidRPr="00AD1FCF" w:rsidTr="00AD1FCF">
        <w:trPr>
          <w:gridAfter w:val="1"/>
          <w:wAfter w:w="7" w:type="dxa"/>
          <w:cantSplit/>
          <w:trHeight w:val="502"/>
          <w:jc w:val="center"/>
        </w:trPr>
        <w:tc>
          <w:tcPr>
            <w:tcW w:w="9059" w:type="dxa"/>
            <w:gridSpan w:val="5"/>
            <w:shd w:val="clear" w:color="auto" w:fill="D6E3BC"/>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color w:val="000066"/>
                <w:sz w:val="16"/>
                <w:szCs w:val="16"/>
              </w:rPr>
              <w:t>FOR THE TECHNICAL OFFER</w:t>
            </w:r>
          </w:p>
        </w:tc>
      </w:tr>
      <w:tr w:rsidR="00AD1FCF" w:rsidRPr="00AD1FCF" w:rsidTr="00AD1FCF">
        <w:trPr>
          <w:gridAfter w:val="2"/>
          <w:wAfter w:w="17" w:type="dxa"/>
          <w:cantSplit/>
          <w:trHeight w:val="530"/>
          <w:jc w:val="center"/>
        </w:trPr>
        <w:tc>
          <w:tcPr>
            <w:tcW w:w="1051" w:type="dxa"/>
            <w:shd w:val="clear" w:color="auto" w:fill="D6E3BC"/>
            <w:vAlign w:val="center"/>
          </w:tcPr>
          <w:p w:rsidR="00AD1FCF" w:rsidRPr="00AD1FCF" w:rsidRDefault="00AD1FCF" w:rsidP="00AD1FCF">
            <w:pPr>
              <w:ind w:left="360"/>
              <w:contextualSpacing/>
              <w:rPr>
                <w:rFonts w:ascii="Arial" w:eastAsia="Times New Roman" w:hAnsi="Arial" w:cs="Arial"/>
                <w:b/>
                <w:color w:val="000066"/>
                <w:sz w:val="14"/>
                <w:szCs w:val="16"/>
              </w:rPr>
            </w:pPr>
            <w:r w:rsidRPr="00AD1FCF">
              <w:rPr>
                <w:rFonts w:ascii="Arial" w:eastAsia="Times New Roman" w:hAnsi="Arial" w:cs="Arial"/>
                <w:b/>
                <w:color w:val="000066"/>
                <w:sz w:val="14"/>
                <w:szCs w:val="16"/>
              </w:rPr>
              <w:t>RFO§</w:t>
            </w:r>
          </w:p>
        </w:tc>
        <w:tc>
          <w:tcPr>
            <w:tcW w:w="5889" w:type="dxa"/>
            <w:shd w:val="clear" w:color="auto" w:fill="D6E3BC"/>
            <w:vAlign w:val="center"/>
          </w:tcPr>
          <w:p w:rsidR="00AD1FCF" w:rsidRPr="00AD1FCF" w:rsidRDefault="00AD1FCF" w:rsidP="00AD1FCF">
            <w:pPr>
              <w:contextualSpacing/>
              <w:rPr>
                <w:rFonts w:ascii="Arial" w:eastAsia="Times New Roman" w:hAnsi="Arial" w:cs="Arial"/>
                <w:b/>
                <w:color w:val="000066"/>
                <w:sz w:val="14"/>
                <w:szCs w:val="16"/>
              </w:rPr>
            </w:pPr>
            <w:r w:rsidRPr="00AD1FCF">
              <w:rPr>
                <w:rFonts w:ascii="Arial" w:eastAsia="Times New Roman" w:hAnsi="Arial" w:cs="Arial"/>
                <w:b/>
                <w:color w:val="000066"/>
                <w:sz w:val="14"/>
                <w:szCs w:val="16"/>
              </w:rPr>
              <w:t>SUBMISSION</w:t>
            </w:r>
          </w:p>
        </w:tc>
        <w:tc>
          <w:tcPr>
            <w:tcW w:w="2109" w:type="dxa"/>
            <w:gridSpan w:val="2"/>
            <w:shd w:val="clear" w:color="auto" w:fill="D6E3BC"/>
            <w:vAlign w:val="center"/>
          </w:tcPr>
          <w:p w:rsidR="00AD1FCF" w:rsidRPr="00AD1FCF" w:rsidRDefault="00AD1FCF" w:rsidP="00AD1FCF">
            <w:pPr>
              <w:ind w:left="360"/>
              <w:contextualSpacing/>
              <w:rPr>
                <w:rFonts w:ascii="Arial" w:eastAsia="Times New Roman" w:hAnsi="Arial" w:cs="Arial"/>
                <w:b/>
                <w:color w:val="000066"/>
                <w:sz w:val="14"/>
                <w:szCs w:val="16"/>
              </w:rPr>
            </w:pPr>
            <w:r w:rsidRPr="00AD1FCF">
              <w:rPr>
                <w:rFonts w:ascii="Arial" w:eastAsia="Times New Roman" w:hAnsi="Arial" w:cs="Arial"/>
                <w:b/>
                <w:color w:val="000066"/>
                <w:sz w:val="14"/>
                <w:szCs w:val="16"/>
              </w:rPr>
              <w:t>INCLUDED</w:t>
            </w:r>
          </w:p>
        </w:tc>
      </w:tr>
      <w:tr w:rsidR="00AD1FCF" w:rsidRPr="00AD1FCF" w:rsidTr="00BA291F">
        <w:trPr>
          <w:cantSplit/>
          <w:trHeight w:val="377"/>
          <w:jc w:val="center"/>
        </w:trPr>
        <w:tc>
          <w:tcPr>
            <w:tcW w:w="1051" w:type="dxa"/>
            <w:tcBorders>
              <w:bottom w:val="single" w:sz="4" w:space="0" w:color="auto"/>
            </w:tcBorders>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2.A</w:t>
            </w:r>
            <w:proofErr w:type="gramEnd"/>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xml:space="preserve">Title Page </w:t>
            </w:r>
          </w:p>
        </w:tc>
        <w:sdt>
          <w:sdtPr>
            <w:rPr>
              <w:rFonts w:ascii="Arial" w:eastAsia="Times New Roman" w:hAnsi="Arial" w:cs="Arial"/>
              <w:b/>
              <w:sz w:val="16"/>
              <w:szCs w:val="16"/>
            </w:rPr>
            <w:id w:val="-1092538648"/>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sz w:val="20"/>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2.B</w:t>
            </w:r>
            <w:proofErr w:type="gramEnd"/>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Table of Contents</w:t>
            </w:r>
          </w:p>
        </w:tc>
        <w:sdt>
          <w:sdtPr>
            <w:rPr>
              <w:rFonts w:ascii="Arial" w:eastAsia="Times New Roman" w:hAnsi="Arial" w:cs="Arial"/>
              <w:b/>
              <w:sz w:val="16"/>
              <w:szCs w:val="16"/>
            </w:rPr>
            <w:id w:val="331883449"/>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sz w:val="20"/>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Merge w:val="restart"/>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6.2.C</w:t>
            </w:r>
          </w:p>
        </w:tc>
        <w:tc>
          <w:tcPr>
            <w:tcW w:w="5906" w:type="dxa"/>
            <w:gridSpan w:val="2"/>
            <w:vAlign w:val="center"/>
          </w:tcPr>
          <w:p w:rsidR="00AD1FCF" w:rsidRPr="00AD1FCF" w:rsidRDefault="00AD1FCF" w:rsidP="00AD1FCF">
            <w:pPr>
              <w:contextualSpacing/>
              <w:rPr>
                <w:rFonts w:ascii="Arial" w:eastAsia="Times New Roman" w:hAnsi="Arial" w:cs="Arial"/>
                <w:b/>
                <w:sz w:val="16"/>
                <w:szCs w:val="16"/>
                <w:highlight w:val="lightGray"/>
              </w:rPr>
            </w:pPr>
            <w:r w:rsidRPr="00AD1FCF">
              <w:rPr>
                <w:rFonts w:ascii="Arial" w:eastAsia="Times New Roman" w:hAnsi="Arial" w:cs="Arial"/>
                <w:b/>
                <w:sz w:val="16"/>
                <w:szCs w:val="16"/>
              </w:rPr>
              <w:t>Attachment B – Offeror’s Demonstration of Eligibility to Submit an Offer (Requirement)</w:t>
            </w:r>
          </w:p>
        </w:tc>
        <w:sdt>
          <w:sdtPr>
            <w:rPr>
              <w:rFonts w:ascii="Arial" w:eastAsia="Times New Roman" w:hAnsi="Arial" w:cs="Arial"/>
              <w:b/>
              <w:sz w:val="16"/>
              <w:szCs w:val="16"/>
            </w:rPr>
            <w:id w:val="560608723"/>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Merge/>
            <w:vAlign w:val="center"/>
          </w:tcPr>
          <w:p w:rsidR="00AD1FCF" w:rsidRPr="00AD1FCF" w:rsidRDefault="00AD1FCF" w:rsidP="00AD1FCF">
            <w:pPr>
              <w:contextualSpacing/>
              <w:rPr>
                <w:rFonts w:ascii="Arial" w:eastAsia="Times New Roman" w:hAnsi="Arial" w:cs="Arial"/>
                <w:b/>
                <w:sz w:val="16"/>
                <w:szCs w:val="16"/>
              </w:rPr>
            </w:pPr>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C – Collaborating Partner Demonstration of Eligibility to Otherwise Submit an Offer (if applicable)</w:t>
            </w:r>
          </w:p>
        </w:tc>
        <w:sdt>
          <w:sdtPr>
            <w:rPr>
              <w:rFonts w:ascii="Arial" w:eastAsia="Times New Roman" w:hAnsi="Arial" w:cs="Arial"/>
              <w:b/>
              <w:sz w:val="16"/>
              <w:szCs w:val="16"/>
            </w:rPr>
            <w:id w:val="1681234344"/>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Merge w:val="restart"/>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2.D</w:t>
            </w:r>
            <w:proofErr w:type="gramEnd"/>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D – Documentation of Lead FI Service Area</w:t>
            </w:r>
          </w:p>
        </w:tc>
        <w:sdt>
          <w:sdtPr>
            <w:rPr>
              <w:rFonts w:ascii="Arial" w:eastAsia="Times New Roman" w:hAnsi="Arial" w:cs="Arial"/>
              <w:b/>
              <w:sz w:val="16"/>
              <w:szCs w:val="16"/>
            </w:rPr>
            <w:id w:val="-1458092872"/>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Merge/>
            <w:vAlign w:val="center"/>
          </w:tcPr>
          <w:p w:rsidR="00AD1FCF" w:rsidRPr="00AD1FCF" w:rsidRDefault="00AD1FCF" w:rsidP="00AD1FCF">
            <w:pPr>
              <w:contextualSpacing/>
              <w:rPr>
                <w:rFonts w:ascii="Arial" w:eastAsia="Times New Roman" w:hAnsi="Arial" w:cs="Arial"/>
                <w:b/>
                <w:sz w:val="16"/>
                <w:szCs w:val="16"/>
              </w:rPr>
            </w:pPr>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E – Description of Services to be Provided by Subcontractors (if applicable)</w:t>
            </w:r>
          </w:p>
        </w:tc>
        <w:sdt>
          <w:sdtPr>
            <w:rPr>
              <w:rFonts w:ascii="Arial" w:eastAsia="Times New Roman" w:hAnsi="Arial" w:cs="Arial"/>
              <w:b/>
              <w:sz w:val="16"/>
              <w:szCs w:val="16"/>
            </w:rPr>
            <w:id w:val="-1806151401"/>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2.E</w:t>
            </w:r>
            <w:proofErr w:type="gramEnd"/>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Attachment F – Program Specific Certifications and Attestations</w:t>
            </w:r>
          </w:p>
        </w:tc>
        <w:sdt>
          <w:sdtPr>
            <w:rPr>
              <w:rFonts w:ascii="Arial" w:eastAsia="Times New Roman" w:hAnsi="Arial" w:cs="Arial"/>
              <w:b/>
              <w:sz w:val="16"/>
              <w:szCs w:val="16"/>
            </w:rPr>
            <w:id w:val="-1304684901"/>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cs="Arial"/>
                    <w:b/>
                    <w:sz w:val="16"/>
                    <w:szCs w:val="16"/>
                  </w:rPr>
                </w:pPr>
                <w:r w:rsidRPr="00AD1FCF">
                  <w:rPr>
                    <w:rFonts w:ascii="Segoe UI Symbol" w:eastAsia="Times New Roman" w:hAnsi="Segoe UI Symbol" w:cs="Segoe UI Symbol"/>
                    <w:b/>
                    <w:sz w:val="16"/>
                    <w:szCs w:val="16"/>
                  </w:rPr>
                  <w:t>☐</w:t>
                </w:r>
              </w:p>
            </w:tc>
          </w:sdtContent>
        </w:sdt>
      </w:tr>
      <w:tr w:rsidR="00AD1FCF" w:rsidRPr="00AD1FCF" w:rsidTr="00BA291F">
        <w:trPr>
          <w:cantSplit/>
          <w:trHeight w:val="436"/>
          <w:jc w:val="center"/>
        </w:trPr>
        <w:tc>
          <w:tcPr>
            <w:tcW w:w="1051" w:type="dxa"/>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 6.</w:t>
            </w:r>
            <w:proofErr w:type="gramStart"/>
            <w:r w:rsidRPr="00AD1FCF">
              <w:rPr>
                <w:rFonts w:ascii="Arial" w:eastAsia="Times New Roman" w:hAnsi="Arial" w:cs="Arial"/>
                <w:b/>
                <w:sz w:val="16"/>
                <w:szCs w:val="16"/>
              </w:rPr>
              <w:t>2.F</w:t>
            </w:r>
            <w:proofErr w:type="gramEnd"/>
          </w:p>
        </w:tc>
        <w:tc>
          <w:tcPr>
            <w:tcW w:w="5906" w:type="dxa"/>
            <w:gridSpan w:val="2"/>
            <w:vAlign w:val="center"/>
          </w:tcPr>
          <w:p w:rsidR="00AD1FCF" w:rsidRPr="00AD1FCF" w:rsidRDefault="00AD1FCF" w:rsidP="00AD1FCF">
            <w:pPr>
              <w:contextualSpacing/>
              <w:rPr>
                <w:rFonts w:ascii="Arial" w:eastAsia="Times New Roman" w:hAnsi="Arial" w:cs="Arial"/>
                <w:b/>
                <w:sz w:val="16"/>
                <w:szCs w:val="16"/>
              </w:rPr>
            </w:pPr>
            <w:r w:rsidRPr="00AD1FCF">
              <w:rPr>
                <w:rFonts w:ascii="Arial" w:eastAsia="Times New Roman" w:hAnsi="Arial" w:cs="Arial"/>
                <w:b/>
                <w:sz w:val="16"/>
                <w:szCs w:val="16"/>
              </w:rPr>
              <w:t>Technical Offer Narrative</w:t>
            </w:r>
          </w:p>
        </w:tc>
        <w:sdt>
          <w:sdtPr>
            <w:rPr>
              <w:rFonts w:ascii="Arial" w:eastAsia="Times New Roman" w:hAnsi="Arial" w:cs="Arial"/>
              <w:b/>
              <w:sz w:val="16"/>
              <w:szCs w:val="16"/>
            </w:rPr>
            <w:id w:val="-1206244334"/>
            <w14:checkbox>
              <w14:checked w14:val="0"/>
              <w14:checkedState w14:val="2612" w14:font="Arial Unicode MS"/>
              <w14:uncheckedState w14:val="2610" w14:font="Arial Unicode MS"/>
            </w14:checkbox>
          </w:sdtPr>
          <w:sdtEndPr/>
          <w:sdtContent>
            <w:tc>
              <w:tcPr>
                <w:tcW w:w="2109" w:type="dxa"/>
                <w:gridSpan w:val="3"/>
              </w:tcPr>
              <w:p w:rsidR="00AD1FCF" w:rsidRPr="00AD1FCF" w:rsidRDefault="00AD1FCF" w:rsidP="00AD1FCF">
                <w:pPr>
                  <w:contextualSpacing/>
                  <w:rPr>
                    <w:rFonts w:ascii="Arial" w:eastAsia="Times New Roman" w:hAnsi="Arial"/>
                    <w:sz w:val="20"/>
                  </w:rPr>
                </w:pPr>
                <w:r w:rsidRPr="00AD1FCF">
                  <w:rPr>
                    <w:rFonts w:ascii="Segoe UI Symbol" w:eastAsia="Times New Roman" w:hAnsi="Segoe UI Symbol" w:cs="Segoe UI Symbol"/>
                    <w:b/>
                    <w:sz w:val="16"/>
                    <w:szCs w:val="16"/>
                  </w:rPr>
                  <w:t>☐</w:t>
                </w:r>
              </w:p>
            </w:tc>
          </w:sdtContent>
        </w:sdt>
      </w:tr>
    </w:tbl>
    <w:p w:rsidR="00AD1FCF" w:rsidRPr="00AD1FCF" w:rsidRDefault="00AD1FCF" w:rsidP="00AD1FCF">
      <w:pPr>
        <w:widowControl w:val="0"/>
        <w:ind w:left="720"/>
        <w:contextualSpacing/>
        <w:outlineLvl w:val="0"/>
        <w:rPr>
          <w:rFonts w:ascii="Arial" w:eastAsia="Times New Roman" w:hAnsi="Arial" w:cs="Arial"/>
          <w:b/>
          <w:bCs/>
          <w:kern w:val="32"/>
          <w:sz w:val="22"/>
        </w:rPr>
      </w:pPr>
      <w:bookmarkStart w:id="9" w:name="_COVER_LETTER"/>
      <w:bookmarkStart w:id="10" w:name="_ATTACHMENT_C"/>
      <w:bookmarkStart w:id="11" w:name="_Toc368041048"/>
      <w:bookmarkStart w:id="12" w:name="_Toc514923161"/>
      <w:bookmarkStart w:id="13" w:name="_Toc518640234"/>
      <w:bookmarkEnd w:id="9"/>
      <w:bookmarkEnd w:id="10"/>
    </w:p>
    <w:p w:rsidR="00AD1FCF" w:rsidRPr="00AD1FCF" w:rsidRDefault="00AD1FCF" w:rsidP="00AD1FCF">
      <w:pPr>
        <w:jc w:val="both"/>
        <w:rPr>
          <w:rFonts w:ascii="Arial" w:eastAsia="Times New Roman" w:hAnsi="Arial" w:cs="Arial"/>
          <w:b/>
          <w:bCs/>
          <w:kern w:val="32"/>
          <w:sz w:val="22"/>
        </w:rPr>
      </w:pPr>
      <w:r w:rsidRPr="00AD1FCF">
        <w:rPr>
          <w:rFonts w:ascii="Arial" w:eastAsia="Times New Roman" w:hAnsi="Arial"/>
          <w:sz w:val="20"/>
        </w:rPr>
        <w:br w:type="page"/>
      </w:r>
    </w:p>
    <w:p w:rsidR="00AD1FCF" w:rsidRPr="00AD1FCF" w:rsidRDefault="00AD1FCF" w:rsidP="00AD1FCF">
      <w:pPr>
        <w:keepNext/>
        <w:contextualSpacing/>
        <w:outlineLvl w:val="2"/>
        <w:rPr>
          <w:rFonts w:ascii="Arial" w:eastAsia="Times New Roman" w:hAnsi="Arial" w:cs="Arial"/>
          <w:b/>
          <w:bCs/>
          <w:color w:val="000000"/>
          <w:sz w:val="22"/>
          <w:szCs w:val="22"/>
        </w:rPr>
      </w:pPr>
      <w:bookmarkStart w:id="14" w:name="_ATTACHMENT_B"/>
      <w:bookmarkStart w:id="15" w:name="_Toc21614226"/>
      <w:bookmarkStart w:id="16" w:name="_Toc21688179"/>
      <w:bookmarkStart w:id="17" w:name="_Hlk21587122"/>
      <w:bookmarkEnd w:id="14"/>
      <w:r w:rsidRPr="00AD1FCF">
        <w:rPr>
          <w:rFonts w:ascii="Arial" w:eastAsia="Times New Roman" w:hAnsi="Arial" w:cs="Arial"/>
          <w:b/>
          <w:bCs/>
          <w:color w:val="000000"/>
          <w:sz w:val="22"/>
          <w:szCs w:val="22"/>
        </w:rPr>
        <w:lastRenderedPageBreak/>
        <w:t>ATTACHMENT B</w:t>
      </w:r>
      <w:bookmarkEnd w:id="11"/>
      <w:bookmarkEnd w:id="12"/>
      <w:bookmarkEnd w:id="13"/>
      <w:bookmarkEnd w:id="15"/>
      <w:bookmarkEnd w:id="16"/>
    </w:p>
    <w:p w:rsidR="00AD1FCF" w:rsidRPr="00AD1FCF" w:rsidRDefault="00AD1FCF" w:rsidP="00AD1FCF">
      <w:pPr>
        <w:keepNext/>
        <w:contextualSpacing/>
        <w:outlineLvl w:val="2"/>
        <w:rPr>
          <w:rFonts w:ascii="Arial" w:eastAsia="Times New Roman" w:hAnsi="Arial" w:cs="Arial"/>
          <w:b/>
          <w:bCs/>
          <w:color w:val="000000"/>
          <w:sz w:val="22"/>
          <w:szCs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OFFEROR’S DEMONSTRATION OF ELIGIBILITY TO SUBMIT AN OFFER</w:t>
      </w:r>
    </w:p>
    <w:p w:rsidR="00AD1FCF" w:rsidRPr="00AD1FCF" w:rsidRDefault="00AD1FCF" w:rsidP="00AD1FCF">
      <w:pPr>
        <w:rPr>
          <w:rFonts w:ascii="Arial" w:eastAsia="Times New Roman" w:hAnsi="Arial"/>
          <w:b/>
          <w:sz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OFFEROR NAME: ___________________________________________________________</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The Offeror, as named above, attests to meeting one or more of the following (check all that apply):</w:t>
      </w:r>
    </w:p>
    <w:p w:rsidR="00AD1FCF" w:rsidRPr="00AD1FCF" w:rsidRDefault="00AD1FCF" w:rsidP="00AD1FCF">
      <w:pPr>
        <w:jc w:val="both"/>
        <w:rPr>
          <w:rFonts w:ascii="Arial" w:eastAsia="Times New Roman" w:hAnsi="Arial"/>
          <w:sz w:val="20"/>
        </w:rPr>
      </w:pPr>
    </w:p>
    <w:p w:rsidR="00AD1FCF" w:rsidRPr="00AD1FCF" w:rsidRDefault="00AD1FCF" w:rsidP="00AD1FCF">
      <w:pPr>
        <w:contextualSpacing/>
        <w:jc w:val="both"/>
        <w:rPr>
          <w:rFonts w:ascii="Arial" w:eastAsia="Times New Roman" w:hAnsi="Arial" w:cs="Arial"/>
          <w:color w:val="000000"/>
          <w:sz w:val="20"/>
        </w:rPr>
      </w:pPr>
      <w:r w:rsidRPr="00AD1FCF">
        <w:rPr>
          <w:rFonts w:ascii="Arial" w:eastAsia="Times New Roman" w:hAnsi="Arial" w:cs="Arial"/>
          <w:color w:val="000000"/>
          <w:sz w:val="48"/>
        </w:rPr>
        <w:t>□</w:t>
      </w:r>
      <w:r w:rsidRPr="00AD1FCF">
        <w:rPr>
          <w:rFonts w:ascii="Arial" w:eastAsia="Times New Roman" w:hAnsi="Arial" w:cs="Arial"/>
          <w:color w:val="000000"/>
          <w:sz w:val="20"/>
        </w:rPr>
        <w:t xml:space="preserve"> A service center for independent living (ILC) under section 1121 of the New York State Education Law; </w:t>
      </w:r>
    </w:p>
    <w:p w:rsidR="00AD1FCF" w:rsidRPr="00AD1FCF" w:rsidRDefault="00AD1FCF" w:rsidP="00AD1FCF">
      <w:pPr>
        <w:widowControl w:val="0"/>
        <w:ind w:left="360"/>
        <w:contextualSpacing/>
        <w:rPr>
          <w:rFonts w:ascii="Arial" w:eastAsia="Times New Roman" w:hAnsi="Arial" w:cs="Arial"/>
          <w:snapToGrid w:val="0"/>
          <w:color w:val="000000"/>
          <w:sz w:val="20"/>
          <w:szCs w:val="20"/>
        </w:rPr>
      </w:pPr>
    </w:p>
    <w:p w:rsidR="00AD1FCF" w:rsidRPr="00AD1FCF" w:rsidRDefault="00AD1FCF" w:rsidP="00AD1FCF">
      <w:pPr>
        <w:contextualSpacing/>
        <w:jc w:val="both"/>
        <w:rPr>
          <w:rFonts w:ascii="Arial" w:eastAsia="Times New Roman" w:hAnsi="Arial" w:cs="Arial"/>
          <w:color w:val="000000"/>
          <w:sz w:val="20"/>
        </w:rPr>
      </w:pPr>
      <w:r w:rsidRPr="00AD1FCF">
        <w:rPr>
          <w:rFonts w:ascii="Arial" w:eastAsia="Times New Roman" w:hAnsi="Arial" w:cs="Arial"/>
          <w:color w:val="000000"/>
          <w:sz w:val="48"/>
        </w:rPr>
        <w:t>□</w:t>
      </w:r>
      <w:r w:rsidRPr="00AD1FCF">
        <w:rPr>
          <w:rFonts w:ascii="Arial" w:eastAsia="Times New Roman" w:hAnsi="Arial" w:cs="Arial"/>
          <w:color w:val="000000"/>
          <w:sz w:val="20"/>
        </w:rPr>
        <w:t xml:space="preserve"> An entity that has been established as a Fiscal Intermediary prior to January 1, 2012 and has been continuously providing services for CDPAP individuals under section 366-f of the Social Services Law; </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contextualSpacing/>
        <w:rPr>
          <w:rFonts w:ascii="Arial" w:eastAsia="Times New Roman" w:hAnsi="Arial" w:cs="Arial"/>
          <w:b/>
          <w:color w:val="000000"/>
          <w:sz w:val="20"/>
        </w:rPr>
      </w:pPr>
      <w:r w:rsidRPr="00AD1FCF">
        <w:rPr>
          <w:rFonts w:ascii="Arial" w:eastAsia="Times New Roman" w:hAnsi="Arial" w:cs="Arial"/>
          <w:b/>
          <w:color w:val="000000"/>
          <w:sz w:val="20"/>
        </w:rPr>
        <w:t>Include with this form a list of LDSS or MCOs the Lead FI has contracted with, including the name of the MCO/LDSS and the term of the contracts, to demonstrate how the entity meets this criterion.</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contextualSpacing/>
        <w:jc w:val="both"/>
        <w:rPr>
          <w:rFonts w:ascii="Arial" w:eastAsia="Times New Roman" w:hAnsi="Arial" w:cs="Arial"/>
          <w:color w:val="000000"/>
          <w:sz w:val="20"/>
        </w:rPr>
      </w:pPr>
      <w:r w:rsidRPr="00AD1FCF">
        <w:rPr>
          <w:rFonts w:ascii="Arial" w:eastAsia="Times New Roman" w:hAnsi="Arial" w:cs="Arial"/>
          <w:color w:val="000000"/>
          <w:sz w:val="48"/>
        </w:rPr>
        <w:t>□</w:t>
      </w:r>
      <w:r w:rsidRPr="00AD1FCF">
        <w:rPr>
          <w:rFonts w:ascii="Arial" w:eastAsia="Times New Roman" w:hAnsi="Arial" w:cs="Arial"/>
          <w:color w:val="000000"/>
          <w:sz w:val="20"/>
        </w:rPr>
        <w:t xml:space="preserve"> An entity capable of appropriately providing fiscal intermediary services, performing the responsibilities of a fiscal intermediary and complying with SSL § 365-f</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contextualSpacing/>
        <w:rPr>
          <w:rFonts w:ascii="Arial" w:eastAsia="Times New Roman" w:hAnsi="Arial" w:cs="Arial"/>
          <w:b/>
          <w:color w:val="000000"/>
          <w:sz w:val="20"/>
        </w:rPr>
      </w:pPr>
      <w:r w:rsidRPr="00AD1FCF">
        <w:rPr>
          <w:rFonts w:ascii="Arial" w:eastAsia="Times New Roman" w:hAnsi="Arial" w:cs="Arial"/>
          <w:b/>
          <w:color w:val="000000"/>
          <w:sz w:val="20"/>
        </w:rPr>
        <w:t>Include with this form a description of how the Lead FI meets this criterion.</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jc w:val="both"/>
        <w:rPr>
          <w:rFonts w:ascii="Arial" w:eastAsia="Times New Roman" w:hAnsi="Arial" w:cs="Arial"/>
          <w:color w:val="000000"/>
          <w:sz w:val="20"/>
        </w:rPr>
      </w:pPr>
    </w:p>
    <w:p w:rsidR="00AD1FCF" w:rsidRPr="00AD1FCF" w:rsidRDefault="00AD1FCF" w:rsidP="00AD1FCF">
      <w:pPr>
        <w:jc w:val="both"/>
        <w:rPr>
          <w:rFonts w:ascii="Arial" w:eastAsia="Times New Roman" w:hAnsi="Arial" w:cs="Arial"/>
          <w:color w:val="000000"/>
          <w:sz w:val="20"/>
        </w:rPr>
      </w:pPr>
    </w:p>
    <w:p w:rsidR="00AD1FCF" w:rsidRPr="00AD1FCF" w:rsidRDefault="00AD1FCF" w:rsidP="00AD1FCF">
      <w:pPr>
        <w:jc w:val="both"/>
        <w:rPr>
          <w:rFonts w:ascii="Arial" w:eastAsia="Times New Roman" w:hAnsi="Arial" w:cs="Arial"/>
          <w:b/>
          <w:color w:val="000000"/>
          <w:sz w:val="22"/>
        </w:rPr>
      </w:pPr>
      <w:r w:rsidRPr="00AD1FCF">
        <w:rPr>
          <w:rFonts w:ascii="Arial" w:eastAsia="Times New Roman" w:hAnsi="Arial" w:cs="Arial"/>
          <w:b/>
          <w:color w:val="000000"/>
          <w:sz w:val="22"/>
        </w:rPr>
        <w:t>Joint Employment Attestation:</w:t>
      </w:r>
    </w:p>
    <w:p w:rsidR="00AD1FCF" w:rsidRPr="00AD1FCF" w:rsidRDefault="00AD1FCF" w:rsidP="00AD1FCF">
      <w:pPr>
        <w:jc w:val="both"/>
        <w:rPr>
          <w:rFonts w:ascii="Arial" w:eastAsia="Times New Roman" w:hAnsi="Arial" w:cs="Arial"/>
          <w:color w:val="000000"/>
          <w:sz w:val="20"/>
        </w:rPr>
      </w:pPr>
    </w:p>
    <w:p w:rsidR="00AD1FCF" w:rsidRPr="00AD1FCF" w:rsidRDefault="00AD1FCF" w:rsidP="00AD1FCF">
      <w:pPr>
        <w:jc w:val="both"/>
        <w:rPr>
          <w:rFonts w:ascii="Arial" w:eastAsia="Times New Roman" w:hAnsi="Arial" w:cs="Arial"/>
          <w:sz w:val="20"/>
        </w:rPr>
      </w:pPr>
      <w:r w:rsidRPr="00AD1FCF">
        <w:rPr>
          <w:rFonts w:ascii="Arial" w:eastAsia="Times New Roman" w:hAnsi="Arial" w:cs="Arial"/>
          <w:sz w:val="20"/>
        </w:rPr>
        <w:t>In addition, the Offeror, as named above, accepts and acknowledges their role as Fiscal Intermediary is that of a joint employer, with the CDPAP consumer, of the personal assistant (PA).</w:t>
      </w:r>
    </w:p>
    <w:p w:rsidR="00AD1FCF" w:rsidRPr="00AD1FCF" w:rsidRDefault="00AD1FCF" w:rsidP="00AD1FCF">
      <w:pPr>
        <w:jc w:val="both"/>
        <w:rPr>
          <w:rFonts w:ascii="Arial" w:eastAsia="Times New Roman" w:hAnsi="Arial" w:cs="Arial"/>
          <w:sz w:val="20"/>
        </w:rPr>
      </w:pPr>
    </w:p>
    <w:p w:rsidR="00AD1FCF" w:rsidRPr="00AD1FCF" w:rsidRDefault="00AD1FCF" w:rsidP="00AD1FCF">
      <w:pPr>
        <w:jc w:val="both"/>
        <w:rPr>
          <w:rFonts w:ascii="Arial" w:eastAsia="Times New Roman" w:hAnsi="Arial" w:cs="Arial"/>
          <w:sz w:val="20"/>
        </w:rPr>
      </w:pPr>
      <w:r w:rsidRPr="00AD1FCF">
        <w:rPr>
          <w:rFonts w:ascii="Arial" w:eastAsia="Times New Roman" w:hAnsi="Arial" w:cs="Arial"/>
          <w:sz w:val="20"/>
        </w:rPr>
        <w:t xml:space="preserve">In the delivery of the services described in Section 4.3, the </w:t>
      </w:r>
      <w:r w:rsidRPr="00AD1FCF">
        <w:rPr>
          <w:rFonts w:ascii="Arial" w:eastAsia="Times New Roman" w:hAnsi="Arial" w:cs="Arial"/>
          <w:b/>
          <w:sz w:val="20"/>
          <w:u w:val="single"/>
        </w:rPr>
        <w:t>Lead Fiscal Intermediary</w:t>
      </w:r>
      <w:r w:rsidRPr="00AD1FCF">
        <w:rPr>
          <w:rFonts w:ascii="Arial" w:eastAsia="Times New Roman" w:hAnsi="Arial" w:cs="Arial"/>
          <w:sz w:val="20"/>
        </w:rPr>
        <w:t xml:space="preserve">, on its behalf and on behalf of the consumers it serves, is responsible for: </w:t>
      </w:r>
    </w:p>
    <w:p w:rsidR="00AD1FCF" w:rsidRPr="00AD1FCF" w:rsidRDefault="00AD1FCF" w:rsidP="00AD1FCF">
      <w:pPr>
        <w:jc w:val="both"/>
        <w:rPr>
          <w:rFonts w:ascii="Arial" w:eastAsia="Times New Roman" w:hAnsi="Arial" w:cs="Arial"/>
          <w:sz w:val="20"/>
        </w:rPr>
      </w:pPr>
    </w:p>
    <w:p w:rsidR="00AD1FCF" w:rsidRPr="00AD1FCF" w:rsidRDefault="00AD1FCF" w:rsidP="00AD1FCF">
      <w:pPr>
        <w:numPr>
          <w:ilvl w:val="0"/>
          <w:numId w:val="3"/>
        </w:numPr>
        <w:snapToGrid w:val="0"/>
        <w:spacing w:line="252" w:lineRule="auto"/>
        <w:contextualSpacing/>
        <w:jc w:val="both"/>
        <w:rPr>
          <w:rFonts w:ascii="Arial" w:eastAsia="Times New Roman" w:hAnsi="Arial" w:cs="Arial"/>
          <w:snapToGrid w:val="0"/>
          <w:color w:val="000000"/>
          <w:sz w:val="20"/>
          <w:szCs w:val="20"/>
        </w:rPr>
      </w:pPr>
      <w:r w:rsidRPr="00AD1FCF">
        <w:rPr>
          <w:rFonts w:ascii="Arial" w:eastAsia="Times New Roman" w:hAnsi="Arial" w:cs="Arial"/>
          <w:snapToGrid w:val="0"/>
          <w:sz w:val="20"/>
          <w:szCs w:val="20"/>
        </w:rPr>
        <w:t xml:space="preserve">Ensuring full and timely payment of wages established by the Contractor, per applicable labor laws, preferably by direct deposit, and providing all statements and maintaining all records required by the New York State Labor Law; </w:t>
      </w:r>
    </w:p>
    <w:p w:rsidR="00AD1FCF" w:rsidRPr="00AD1FCF" w:rsidRDefault="00AD1FCF" w:rsidP="00AD1FCF">
      <w:pPr>
        <w:snapToGrid w:val="0"/>
        <w:spacing w:line="252" w:lineRule="auto"/>
        <w:ind w:left="720"/>
        <w:contextualSpacing/>
        <w:rPr>
          <w:rFonts w:ascii="Arial" w:eastAsia="Times New Roman" w:hAnsi="Arial" w:cs="Arial"/>
          <w:snapToGrid w:val="0"/>
          <w:color w:val="000000"/>
          <w:sz w:val="20"/>
          <w:szCs w:val="20"/>
        </w:rPr>
      </w:pPr>
    </w:p>
    <w:p w:rsidR="00AD1FCF" w:rsidRPr="00AD1FCF" w:rsidRDefault="00AD1FCF" w:rsidP="00AD1FCF">
      <w:pPr>
        <w:numPr>
          <w:ilvl w:val="0"/>
          <w:numId w:val="3"/>
        </w:numPr>
        <w:snapToGrid w:val="0"/>
        <w:spacing w:line="252" w:lineRule="auto"/>
        <w:contextualSpacing/>
        <w:jc w:val="both"/>
        <w:rPr>
          <w:rFonts w:ascii="Arial" w:eastAsia="Times New Roman" w:hAnsi="Arial" w:cs="Arial"/>
          <w:snapToGrid w:val="0"/>
          <w:color w:val="000000"/>
          <w:sz w:val="20"/>
          <w:szCs w:val="20"/>
        </w:rPr>
      </w:pPr>
      <w:r w:rsidRPr="00AD1FCF">
        <w:rPr>
          <w:rFonts w:ascii="Arial" w:eastAsia="Times New Roman" w:hAnsi="Arial" w:cs="Arial"/>
          <w:snapToGrid w:val="0"/>
          <w:sz w:val="20"/>
          <w:szCs w:val="20"/>
        </w:rPr>
        <w:t>Maintaining all documentation needed to process and submit all required income tax and other required withholdings and any optional deductions;</w:t>
      </w:r>
    </w:p>
    <w:p w:rsidR="00AD1FCF" w:rsidRPr="00AD1FCF" w:rsidRDefault="00AD1FCF" w:rsidP="00AD1FCF">
      <w:pPr>
        <w:snapToGrid w:val="0"/>
        <w:spacing w:line="252" w:lineRule="auto"/>
        <w:ind w:left="720"/>
        <w:contextualSpacing/>
        <w:rPr>
          <w:rFonts w:ascii="Arial" w:eastAsia="Times New Roman" w:hAnsi="Arial" w:cs="Arial"/>
          <w:snapToGrid w:val="0"/>
          <w:sz w:val="20"/>
          <w:szCs w:val="20"/>
        </w:rPr>
      </w:pPr>
    </w:p>
    <w:p w:rsidR="00AD1FCF" w:rsidRPr="00AD1FCF" w:rsidRDefault="00AD1FCF" w:rsidP="00AD1FCF">
      <w:pPr>
        <w:numPr>
          <w:ilvl w:val="0"/>
          <w:numId w:val="3"/>
        </w:numPr>
        <w:snapToGrid w:val="0"/>
        <w:spacing w:line="252" w:lineRule="auto"/>
        <w:contextualSpacing/>
        <w:jc w:val="both"/>
        <w:rPr>
          <w:rFonts w:ascii="Arial" w:eastAsia="Times New Roman" w:hAnsi="Arial" w:cs="Arial"/>
          <w:snapToGrid w:val="0"/>
          <w:sz w:val="20"/>
          <w:szCs w:val="20"/>
        </w:rPr>
      </w:pPr>
      <w:r w:rsidRPr="00AD1FCF">
        <w:rPr>
          <w:rFonts w:ascii="Arial" w:eastAsia="Times New Roman" w:hAnsi="Arial" w:cs="Arial"/>
          <w:snapToGrid w:val="0"/>
          <w:sz w:val="20"/>
          <w:szCs w:val="20"/>
        </w:rPr>
        <w:t xml:space="preserve">Tabulating appropriate hours for employee paychecks when services are rendered for multiple consumers by a single PA and/or multiple PA’s for a single consumer.   </w:t>
      </w: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numPr>
          <w:ilvl w:val="0"/>
          <w:numId w:val="3"/>
        </w:numPr>
        <w:jc w:val="both"/>
        <w:rPr>
          <w:rFonts w:ascii="Arial" w:eastAsia="Times New Roman" w:hAnsi="Arial" w:cs="Arial"/>
          <w:snapToGrid w:val="0"/>
          <w:sz w:val="20"/>
          <w:szCs w:val="22"/>
        </w:rPr>
      </w:pPr>
      <w:r w:rsidRPr="00AD1FCF">
        <w:rPr>
          <w:rFonts w:ascii="Arial" w:eastAsia="Times New Roman" w:hAnsi="Arial" w:cs="Arial"/>
          <w:snapToGrid w:val="0"/>
          <w:sz w:val="20"/>
          <w:szCs w:val="20"/>
        </w:rPr>
        <w:t>Complying with all applicable social security, Worker’s Compensation, disability and unemployment insurance employer requirements.</w:t>
      </w:r>
    </w:p>
    <w:p w:rsidR="00AD1FCF" w:rsidRPr="00AD1FCF" w:rsidRDefault="00AD1FCF" w:rsidP="00AD1FCF">
      <w:pPr>
        <w:widowControl w:val="0"/>
        <w:ind w:left="720"/>
        <w:rPr>
          <w:rFonts w:ascii="Arial" w:eastAsia="Times New Roman" w:hAnsi="Arial" w:cs="Arial"/>
          <w:snapToGrid w:val="0"/>
          <w:sz w:val="20"/>
          <w:szCs w:val="22"/>
        </w:rPr>
      </w:pPr>
    </w:p>
    <w:p w:rsidR="00AD1FCF" w:rsidRPr="00AD1FCF" w:rsidRDefault="00AD1FCF" w:rsidP="00AD1FCF">
      <w:pPr>
        <w:widowControl w:val="0"/>
        <w:numPr>
          <w:ilvl w:val="0"/>
          <w:numId w:val="3"/>
        </w:numPr>
        <w:jc w:val="both"/>
        <w:rPr>
          <w:rFonts w:ascii="Arial" w:eastAsia="Times New Roman" w:hAnsi="Arial" w:cs="Arial"/>
          <w:snapToGrid w:val="0"/>
          <w:sz w:val="20"/>
          <w:szCs w:val="22"/>
        </w:rPr>
      </w:pPr>
      <w:r w:rsidRPr="00AD1FCF">
        <w:rPr>
          <w:rFonts w:ascii="Arial" w:eastAsia="Times New Roman" w:hAnsi="Arial" w:cs="Arial"/>
          <w:snapToGrid w:val="0"/>
          <w:sz w:val="20"/>
          <w:szCs w:val="20"/>
        </w:rPr>
        <w:t>Ensuring all PA employment forms are completed correctly and adequately and identify the FI as the employer of record, including but not limited to:</w:t>
      </w:r>
    </w:p>
    <w:p w:rsidR="00AD1FCF" w:rsidRPr="00AD1FCF" w:rsidRDefault="00AD1FCF" w:rsidP="00AD1FCF">
      <w:pPr>
        <w:widowControl w:val="0"/>
        <w:numPr>
          <w:ilvl w:val="0"/>
          <w:numId w:val="1"/>
        </w:numPr>
        <w:ind w:left="1440"/>
        <w:jc w:val="both"/>
        <w:rPr>
          <w:rFonts w:ascii="Arial" w:eastAsia="Times New Roman" w:hAnsi="Arial" w:cs="Arial"/>
          <w:snapToGrid w:val="0"/>
          <w:sz w:val="20"/>
          <w:szCs w:val="20"/>
        </w:rPr>
      </w:pPr>
      <w:r w:rsidRPr="00AD1FCF">
        <w:rPr>
          <w:rFonts w:ascii="Arial" w:eastAsia="Times New Roman" w:hAnsi="Arial" w:cs="Arial"/>
          <w:snapToGrid w:val="0"/>
          <w:sz w:val="20"/>
          <w:szCs w:val="20"/>
        </w:rPr>
        <w:t xml:space="preserve">I-9 Employment Eligibility Verification </w:t>
      </w:r>
    </w:p>
    <w:p w:rsidR="00AD1FCF" w:rsidRPr="00AD1FCF" w:rsidRDefault="00AD1FCF" w:rsidP="00AD1FCF">
      <w:pPr>
        <w:widowControl w:val="0"/>
        <w:numPr>
          <w:ilvl w:val="0"/>
          <w:numId w:val="1"/>
        </w:numPr>
        <w:ind w:left="1440"/>
        <w:jc w:val="both"/>
        <w:rPr>
          <w:rFonts w:ascii="Arial" w:eastAsia="Times New Roman" w:hAnsi="Arial" w:cs="Arial"/>
          <w:snapToGrid w:val="0"/>
          <w:sz w:val="20"/>
          <w:szCs w:val="20"/>
        </w:rPr>
      </w:pPr>
      <w:r w:rsidRPr="00AD1FCF">
        <w:rPr>
          <w:rFonts w:ascii="Arial" w:eastAsia="Times New Roman" w:hAnsi="Arial" w:cs="Arial"/>
          <w:snapToGrid w:val="0"/>
          <w:sz w:val="20"/>
          <w:szCs w:val="20"/>
        </w:rPr>
        <w:t>NYS 100 Registration for Unemployment Insurance Withholding Tax and Wage Reporting</w:t>
      </w:r>
    </w:p>
    <w:p w:rsidR="00AD1FCF" w:rsidRPr="00AD1FCF" w:rsidRDefault="00AD1FCF" w:rsidP="00AD1FCF">
      <w:pPr>
        <w:widowControl w:val="0"/>
        <w:numPr>
          <w:ilvl w:val="0"/>
          <w:numId w:val="1"/>
        </w:numPr>
        <w:ind w:left="1440"/>
        <w:jc w:val="both"/>
        <w:rPr>
          <w:rFonts w:ascii="Arial" w:eastAsia="Times New Roman" w:hAnsi="Arial" w:cs="Arial"/>
          <w:snapToGrid w:val="0"/>
          <w:sz w:val="20"/>
          <w:szCs w:val="20"/>
        </w:rPr>
      </w:pPr>
      <w:r w:rsidRPr="00AD1FCF">
        <w:rPr>
          <w:rFonts w:ascii="Arial" w:eastAsia="Times New Roman" w:hAnsi="Arial" w:cs="Arial"/>
          <w:snapToGrid w:val="0"/>
          <w:sz w:val="20"/>
          <w:szCs w:val="20"/>
        </w:rPr>
        <w:lastRenderedPageBreak/>
        <w:t>W-4 Federal Employee’s withholding Allowance Certificate and</w:t>
      </w:r>
    </w:p>
    <w:p w:rsidR="00AD1FCF" w:rsidRPr="00AD1FCF" w:rsidRDefault="00AD1FCF" w:rsidP="00AD1FCF">
      <w:pPr>
        <w:widowControl w:val="0"/>
        <w:numPr>
          <w:ilvl w:val="0"/>
          <w:numId w:val="1"/>
        </w:numPr>
        <w:ind w:left="1440"/>
        <w:jc w:val="both"/>
        <w:rPr>
          <w:rFonts w:ascii="Arial" w:eastAsia="Times New Roman" w:hAnsi="Arial" w:cs="Arial"/>
          <w:snapToGrid w:val="0"/>
          <w:sz w:val="20"/>
          <w:szCs w:val="20"/>
        </w:rPr>
      </w:pPr>
      <w:r w:rsidRPr="00AD1FCF">
        <w:rPr>
          <w:rFonts w:ascii="Arial" w:eastAsia="Times New Roman" w:hAnsi="Arial" w:cs="Arial"/>
          <w:snapToGrid w:val="0"/>
          <w:sz w:val="20"/>
          <w:szCs w:val="20"/>
        </w:rPr>
        <w:t xml:space="preserve">IT-2104 State Employee’s Withholding Allowance certificate.  </w:t>
      </w:r>
    </w:p>
    <w:p w:rsidR="00AD1FCF" w:rsidRPr="00AD1FCF" w:rsidRDefault="00AD1FCF" w:rsidP="00AD1FCF">
      <w:pPr>
        <w:snapToGrid w:val="0"/>
        <w:spacing w:line="252" w:lineRule="auto"/>
        <w:ind w:left="720"/>
        <w:contextualSpacing/>
        <w:rPr>
          <w:rFonts w:ascii="Arial" w:eastAsia="Times New Roman" w:hAnsi="Arial" w:cs="Arial"/>
          <w:snapToGrid w:val="0"/>
          <w:color w:val="000000"/>
          <w:sz w:val="20"/>
          <w:szCs w:val="20"/>
        </w:rPr>
      </w:pPr>
    </w:p>
    <w:p w:rsidR="00AD1FCF" w:rsidRPr="00AD1FCF" w:rsidRDefault="00AD1FCF" w:rsidP="00AD1FCF">
      <w:pPr>
        <w:numPr>
          <w:ilvl w:val="0"/>
          <w:numId w:val="3"/>
        </w:numPr>
        <w:snapToGrid w:val="0"/>
        <w:spacing w:line="252" w:lineRule="auto"/>
        <w:contextualSpacing/>
        <w:jc w:val="both"/>
        <w:rPr>
          <w:rFonts w:ascii="Arial" w:eastAsia="Times New Roman" w:hAnsi="Arial" w:cs="Arial"/>
          <w:snapToGrid w:val="0"/>
          <w:sz w:val="20"/>
          <w:szCs w:val="20"/>
        </w:rPr>
      </w:pPr>
      <w:r w:rsidRPr="00AD1FCF">
        <w:rPr>
          <w:rFonts w:ascii="Arial" w:eastAsia="Times New Roman" w:hAnsi="Arial" w:cs="Arial"/>
          <w:snapToGrid w:val="0"/>
          <w:sz w:val="20"/>
          <w:szCs w:val="20"/>
        </w:rPr>
        <w:t>Coordinating PA benefits, including annual leave, health insurance and employee benefits as applicable;</w:t>
      </w:r>
    </w:p>
    <w:p w:rsidR="00AD1FCF" w:rsidRPr="00AD1FCF" w:rsidRDefault="00AD1FCF" w:rsidP="00AD1FCF">
      <w:pPr>
        <w:snapToGrid w:val="0"/>
        <w:spacing w:line="252" w:lineRule="auto"/>
        <w:ind w:left="720"/>
        <w:contextualSpacing/>
        <w:rPr>
          <w:rFonts w:ascii="Arial" w:eastAsia="Times New Roman" w:hAnsi="Arial" w:cs="Arial"/>
          <w:snapToGrid w:val="0"/>
          <w:color w:val="000000"/>
          <w:sz w:val="20"/>
          <w:szCs w:val="20"/>
        </w:rPr>
      </w:pPr>
    </w:p>
    <w:p w:rsidR="00AD1FCF" w:rsidRPr="00AD1FCF" w:rsidRDefault="00AD1FCF" w:rsidP="00AD1FCF">
      <w:pPr>
        <w:numPr>
          <w:ilvl w:val="0"/>
          <w:numId w:val="3"/>
        </w:numPr>
        <w:snapToGrid w:val="0"/>
        <w:spacing w:line="252" w:lineRule="auto"/>
        <w:contextualSpacing/>
        <w:jc w:val="both"/>
        <w:rPr>
          <w:rFonts w:ascii="Arial" w:eastAsia="Times New Roman" w:hAnsi="Arial" w:cs="Arial"/>
          <w:snapToGrid w:val="0"/>
          <w:color w:val="000000"/>
          <w:sz w:val="20"/>
          <w:szCs w:val="20"/>
        </w:rPr>
      </w:pPr>
      <w:r w:rsidRPr="00AD1FCF">
        <w:rPr>
          <w:rFonts w:ascii="Arial" w:eastAsia="Times New Roman" w:hAnsi="Arial" w:cs="Arial"/>
          <w:snapToGrid w:val="0"/>
          <w:sz w:val="20"/>
          <w:szCs w:val="20"/>
        </w:rPr>
        <w:t xml:space="preserve">Reporting wages paid and taxes withheld using appropriate forms (e.g., Form W-2, Wage and Tax Statement, Form NYS-45) </w:t>
      </w:r>
    </w:p>
    <w:p w:rsidR="00AD1FCF" w:rsidRPr="00AD1FCF" w:rsidRDefault="00AD1FCF" w:rsidP="00AD1FCF">
      <w:pPr>
        <w:snapToGrid w:val="0"/>
        <w:spacing w:line="252" w:lineRule="auto"/>
        <w:ind w:left="720"/>
        <w:contextualSpacing/>
        <w:rPr>
          <w:rFonts w:ascii="Arial" w:eastAsia="Times New Roman" w:hAnsi="Arial" w:cs="Arial"/>
          <w:snapToGrid w:val="0"/>
          <w:color w:val="C00000"/>
          <w:sz w:val="20"/>
          <w:szCs w:val="20"/>
        </w:rPr>
      </w:pPr>
    </w:p>
    <w:p w:rsidR="00AD1FCF" w:rsidRPr="00AD1FCF" w:rsidRDefault="00AD1FCF" w:rsidP="00AD1FCF">
      <w:pPr>
        <w:widowControl w:val="0"/>
        <w:numPr>
          <w:ilvl w:val="0"/>
          <w:numId w:val="3"/>
        </w:numPr>
        <w:jc w:val="both"/>
        <w:rPr>
          <w:rFonts w:ascii="Arial" w:eastAsia="Times New Roman" w:hAnsi="Arial" w:cs="Arial"/>
          <w:snapToGrid w:val="0"/>
          <w:sz w:val="20"/>
          <w:szCs w:val="20"/>
        </w:rPr>
      </w:pPr>
      <w:r w:rsidRPr="00AD1FCF">
        <w:rPr>
          <w:rFonts w:ascii="Arial" w:eastAsia="Times New Roman" w:hAnsi="Arial" w:cs="Arial"/>
          <w:snapToGrid w:val="0"/>
          <w:sz w:val="20"/>
          <w:szCs w:val="20"/>
        </w:rPr>
        <w:t>Maintaining and making available to the Consumer information detailing the wage rates and benefits of PAs;</w:t>
      </w:r>
    </w:p>
    <w:p w:rsidR="00AD1FCF" w:rsidRPr="00AD1FCF" w:rsidRDefault="00AD1FCF" w:rsidP="00AD1FCF">
      <w:pPr>
        <w:snapToGrid w:val="0"/>
        <w:spacing w:line="252" w:lineRule="auto"/>
        <w:ind w:left="720"/>
        <w:contextualSpacing/>
        <w:rPr>
          <w:rFonts w:ascii="Arial" w:eastAsia="Times New Roman" w:hAnsi="Arial" w:cs="Arial"/>
          <w:snapToGrid w:val="0"/>
          <w:sz w:val="20"/>
          <w:szCs w:val="20"/>
        </w:rPr>
      </w:pPr>
    </w:p>
    <w:p w:rsidR="00AD1FCF" w:rsidRPr="00AD1FCF" w:rsidRDefault="00AD1FCF" w:rsidP="00AD1FCF">
      <w:pPr>
        <w:numPr>
          <w:ilvl w:val="0"/>
          <w:numId w:val="3"/>
        </w:numPr>
        <w:snapToGrid w:val="0"/>
        <w:spacing w:line="252" w:lineRule="auto"/>
        <w:contextualSpacing/>
        <w:jc w:val="both"/>
        <w:rPr>
          <w:rFonts w:ascii="Arial" w:eastAsia="Times New Roman" w:hAnsi="Arial" w:cs="Arial"/>
          <w:snapToGrid w:val="0"/>
          <w:sz w:val="20"/>
          <w:szCs w:val="20"/>
        </w:rPr>
      </w:pPr>
      <w:r w:rsidRPr="00AD1FCF">
        <w:rPr>
          <w:rFonts w:ascii="Arial" w:eastAsia="Times New Roman" w:hAnsi="Arial" w:cs="Arial"/>
          <w:snapToGrid w:val="0"/>
          <w:sz w:val="20"/>
          <w:szCs w:val="20"/>
        </w:rPr>
        <w:t>Auditing Consumer’s PA billing records, and resolving any anomalies;</w:t>
      </w: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numPr>
          <w:ilvl w:val="0"/>
          <w:numId w:val="3"/>
        </w:numPr>
        <w:jc w:val="both"/>
        <w:rPr>
          <w:rFonts w:ascii="Arial" w:eastAsia="Times New Roman" w:hAnsi="Arial" w:cs="Arial"/>
          <w:snapToGrid w:val="0"/>
          <w:sz w:val="20"/>
          <w:szCs w:val="20"/>
        </w:rPr>
      </w:pPr>
      <w:r w:rsidRPr="00AD1FCF">
        <w:rPr>
          <w:rFonts w:ascii="Arial" w:eastAsia="Times New Roman" w:hAnsi="Arial" w:cs="Arial"/>
          <w:snapToGrid w:val="0"/>
          <w:sz w:val="20"/>
          <w:szCs w:val="20"/>
        </w:rPr>
        <w:t>Processing termination documentations once notified by the Consumer that their PA has been terminated; and</w:t>
      </w:r>
    </w:p>
    <w:p w:rsidR="00AD1FCF" w:rsidRPr="00AD1FCF" w:rsidRDefault="00AD1FCF" w:rsidP="00AD1FCF">
      <w:pPr>
        <w:widowControl w:val="0"/>
        <w:ind w:left="720"/>
        <w:contextualSpacing/>
        <w:rPr>
          <w:rFonts w:ascii="Arial" w:eastAsia="Times New Roman" w:hAnsi="Arial" w:cs="Arial"/>
          <w:snapToGrid w:val="0"/>
          <w:sz w:val="20"/>
          <w:szCs w:val="20"/>
        </w:rPr>
      </w:pPr>
    </w:p>
    <w:p w:rsidR="00AD1FCF" w:rsidRPr="00AD1FCF" w:rsidRDefault="00AD1FCF" w:rsidP="00AD1FCF">
      <w:pPr>
        <w:widowControl w:val="0"/>
        <w:numPr>
          <w:ilvl w:val="0"/>
          <w:numId w:val="3"/>
        </w:numPr>
        <w:contextualSpacing/>
        <w:jc w:val="both"/>
        <w:rPr>
          <w:rFonts w:ascii="Courier" w:eastAsia="Times New Roman" w:hAnsi="Courier" w:cs="Arial"/>
          <w:snapToGrid w:val="0"/>
          <w:sz w:val="20"/>
          <w:szCs w:val="20"/>
        </w:rPr>
      </w:pPr>
      <w:r w:rsidRPr="00AD1FCF">
        <w:rPr>
          <w:rFonts w:ascii="Arial" w:eastAsia="Times New Roman" w:hAnsi="Arial" w:cs="Arial"/>
          <w:snapToGrid w:val="0"/>
          <w:sz w:val="20"/>
          <w:szCs w:val="20"/>
        </w:rPr>
        <w:t>Processing wage verification requests, Paid Family Leave (PFL) claims and Family Medical Leave Act (FMLA) claims.</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rPr>
          <w:rFonts w:ascii="Arial" w:eastAsia="Times New Roman" w:hAnsi="Arial"/>
          <w:sz w:val="20"/>
        </w:rPr>
      </w:pPr>
      <w:r w:rsidRPr="00AD1FCF">
        <w:rPr>
          <w:rFonts w:ascii="Arial" w:eastAsia="Times New Roman" w:hAnsi="Arial"/>
          <w:sz w:val="20"/>
        </w:rPr>
        <w:t>Name of individual authorized to bind the Offeror to the above terms: ___________________________________</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r w:rsidRPr="00AD1FCF">
        <w:rPr>
          <w:rFonts w:ascii="Arial" w:eastAsia="Times New Roman" w:hAnsi="Arial"/>
          <w:sz w:val="20"/>
        </w:rPr>
        <w:t xml:space="preserve">Email/Phone number of authorized </w:t>
      </w:r>
      <w:proofErr w:type="gramStart"/>
      <w:r w:rsidRPr="00AD1FCF">
        <w:rPr>
          <w:rFonts w:ascii="Arial" w:eastAsia="Times New Roman" w:hAnsi="Arial"/>
          <w:sz w:val="20"/>
        </w:rPr>
        <w:t>individual</w:t>
      </w:r>
      <w:proofErr w:type="gramEnd"/>
      <w:r w:rsidRPr="00AD1FCF">
        <w:rPr>
          <w:rFonts w:ascii="Arial" w:eastAsia="Times New Roman" w:hAnsi="Arial"/>
          <w:sz w:val="20"/>
        </w:rPr>
        <w:t>:  _____________________________________________________</w:t>
      </w:r>
    </w:p>
    <w:p w:rsidR="00AD1FCF" w:rsidRPr="00AD1FCF" w:rsidRDefault="00AD1FCF" w:rsidP="00AD1FCF">
      <w:pPr>
        <w:jc w:val="both"/>
        <w:rPr>
          <w:rFonts w:ascii="Arial" w:eastAsia="Times New Roman" w:hAnsi="Arial"/>
          <w:color w:val="7030A0"/>
          <w:sz w:val="20"/>
        </w:rPr>
      </w:pPr>
    </w:p>
    <w:p w:rsidR="00AD1FCF" w:rsidRPr="00AD1FCF" w:rsidRDefault="00AD1FCF" w:rsidP="00AD1FCF">
      <w:pPr>
        <w:jc w:val="both"/>
        <w:rPr>
          <w:rFonts w:ascii="Arial" w:eastAsia="Times New Roman" w:hAnsi="Arial"/>
          <w:sz w:val="20"/>
        </w:rPr>
      </w:pPr>
      <w:r w:rsidRPr="00AD1FCF">
        <w:rPr>
          <w:rFonts w:ascii="Arial" w:eastAsia="Times New Roman" w:hAnsi="Arial"/>
          <w:sz w:val="20"/>
        </w:rPr>
        <w:t>Signature of authorized individual:  ______________________________________________________________</w:t>
      </w:r>
    </w:p>
    <w:p w:rsidR="00AD1FCF" w:rsidRPr="00AD1FCF" w:rsidRDefault="00AD1FCF" w:rsidP="00AD1FCF">
      <w:pPr>
        <w:jc w:val="both"/>
        <w:rPr>
          <w:rFonts w:ascii="Arial" w:eastAsia="Times New Roman" w:hAnsi="Arial"/>
          <w:sz w:val="20"/>
        </w:rPr>
      </w:pPr>
      <w:r w:rsidRPr="00AD1FCF">
        <w:rPr>
          <w:rFonts w:ascii="Arial" w:eastAsia="Times New Roman" w:hAnsi="Arial"/>
          <w:sz w:val="20"/>
        </w:rPr>
        <w:br w:type="page"/>
      </w:r>
    </w:p>
    <w:p w:rsidR="00AD1FCF" w:rsidRPr="00AD1FCF" w:rsidRDefault="00AD1FCF" w:rsidP="00AD1FCF">
      <w:pPr>
        <w:keepNext/>
        <w:contextualSpacing/>
        <w:outlineLvl w:val="2"/>
        <w:rPr>
          <w:rFonts w:ascii="Arial" w:eastAsia="Times New Roman" w:hAnsi="Arial" w:cs="Arial"/>
          <w:b/>
          <w:bCs/>
          <w:color w:val="000000"/>
          <w:sz w:val="22"/>
          <w:szCs w:val="22"/>
        </w:rPr>
      </w:pPr>
      <w:bookmarkStart w:id="18" w:name="_ATTACHMENT_C_1"/>
      <w:bookmarkStart w:id="19" w:name="_Toc21614227"/>
      <w:bookmarkStart w:id="20" w:name="_Toc21688180"/>
      <w:bookmarkEnd w:id="17"/>
      <w:bookmarkEnd w:id="18"/>
      <w:r w:rsidRPr="00AD1FCF">
        <w:rPr>
          <w:rFonts w:ascii="Arial" w:eastAsia="Times New Roman" w:hAnsi="Arial" w:cs="Arial"/>
          <w:b/>
          <w:bCs/>
          <w:color w:val="000000"/>
          <w:sz w:val="22"/>
          <w:szCs w:val="22"/>
        </w:rPr>
        <w:lastRenderedPageBreak/>
        <w:t>ATTACHMENT C</w:t>
      </w:r>
      <w:bookmarkEnd w:id="19"/>
      <w:bookmarkEnd w:id="20"/>
    </w:p>
    <w:p w:rsidR="00AD1FCF" w:rsidRPr="00AD1FCF" w:rsidRDefault="00AD1FCF" w:rsidP="00AD1FCF">
      <w:pPr>
        <w:keepNext/>
        <w:contextualSpacing/>
        <w:outlineLvl w:val="2"/>
        <w:rPr>
          <w:rFonts w:ascii="Arial" w:eastAsia="Times New Roman" w:hAnsi="Arial" w:cs="Arial"/>
          <w:b/>
          <w:bCs/>
          <w:color w:val="000000"/>
          <w:sz w:val="22"/>
          <w:szCs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COLLABORATING PARTNER DEMONSTRATION OF ELIGIBILITY TO OTHERWISE SUBMIT AN OFFER</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NAME OF COLLABORATING PARTNER: _______________________________________________</w:t>
      </w:r>
    </w:p>
    <w:p w:rsidR="00AD1FCF" w:rsidRPr="00AD1FCF" w:rsidRDefault="00AD1FCF" w:rsidP="00AD1FCF">
      <w:pPr>
        <w:jc w:val="both"/>
        <w:rPr>
          <w:rFonts w:ascii="Arial" w:eastAsia="Times New Roman" w:hAnsi="Arial"/>
          <w:b/>
          <w:sz w:val="22"/>
        </w:rPr>
      </w:pPr>
    </w:p>
    <w:p w:rsidR="00AD1FCF" w:rsidRPr="00AD1FCF" w:rsidRDefault="00AD1FCF" w:rsidP="00AD1FCF">
      <w:pPr>
        <w:jc w:val="both"/>
        <w:rPr>
          <w:rFonts w:ascii="Arial" w:eastAsia="Times New Roman" w:hAnsi="Arial"/>
          <w:b/>
          <w:sz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____________________________</w:t>
      </w:r>
      <w:r w:rsidRPr="00AD1FCF">
        <w:rPr>
          <w:rFonts w:ascii="Arial" w:eastAsia="Times New Roman" w:hAnsi="Arial"/>
          <w:b/>
          <w:sz w:val="20"/>
        </w:rPr>
        <w:t>attests to meeting one or more of the following (check all that apply):</w:t>
      </w:r>
    </w:p>
    <w:p w:rsidR="00AD1FCF" w:rsidRPr="00AD1FCF" w:rsidRDefault="00AD1FCF" w:rsidP="00AD1FCF">
      <w:pPr>
        <w:jc w:val="both"/>
        <w:rPr>
          <w:rFonts w:ascii="Arial" w:eastAsia="Times New Roman" w:hAnsi="Arial"/>
          <w:b/>
          <w:sz w:val="22"/>
        </w:rPr>
      </w:pPr>
      <w:r w:rsidRPr="00AD1FCF">
        <w:rPr>
          <w:rFonts w:ascii="Arial" w:eastAsia="Times New Roman" w:hAnsi="Arial"/>
          <w:sz w:val="20"/>
        </w:rPr>
        <w:t>(Name of Collaborating Partner)</w:t>
      </w:r>
      <w:r w:rsidRPr="00AD1FCF">
        <w:rPr>
          <w:rFonts w:ascii="Arial" w:eastAsia="Times New Roman" w:hAnsi="Arial"/>
          <w:b/>
          <w:sz w:val="22"/>
        </w:rPr>
        <w:t xml:space="preserve"> </w:t>
      </w:r>
    </w:p>
    <w:p w:rsidR="00AD1FCF" w:rsidRPr="00AD1FCF" w:rsidRDefault="00AD1FCF" w:rsidP="00AD1FCF">
      <w:pPr>
        <w:jc w:val="both"/>
        <w:rPr>
          <w:rFonts w:ascii="Arial" w:eastAsia="Times New Roman" w:hAnsi="Arial"/>
          <w:sz w:val="20"/>
        </w:rPr>
      </w:pPr>
    </w:p>
    <w:p w:rsidR="00AD1FCF" w:rsidRPr="00AD1FCF" w:rsidRDefault="00AD1FCF" w:rsidP="00AD1FCF">
      <w:pPr>
        <w:contextualSpacing/>
        <w:jc w:val="both"/>
        <w:rPr>
          <w:rFonts w:ascii="Arial" w:eastAsia="Times New Roman" w:hAnsi="Arial" w:cs="Arial"/>
          <w:color w:val="000000"/>
          <w:sz w:val="20"/>
        </w:rPr>
      </w:pPr>
      <w:r w:rsidRPr="00AD1FCF">
        <w:rPr>
          <w:rFonts w:ascii="Arial" w:eastAsia="Times New Roman" w:hAnsi="Arial" w:cs="Arial"/>
          <w:color w:val="000000"/>
          <w:sz w:val="48"/>
        </w:rPr>
        <w:t>□</w:t>
      </w:r>
      <w:r w:rsidRPr="00AD1FCF">
        <w:rPr>
          <w:rFonts w:ascii="Arial" w:eastAsia="Times New Roman" w:hAnsi="Arial" w:cs="Arial"/>
          <w:color w:val="000000"/>
          <w:sz w:val="20"/>
        </w:rPr>
        <w:t xml:space="preserve"> A service center for independent living (ILC) under section 1121 of the New York State Education Law; </w:t>
      </w:r>
    </w:p>
    <w:p w:rsidR="00AD1FCF" w:rsidRPr="00AD1FCF" w:rsidRDefault="00AD1FCF" w:rsidP="00AD1FCF">
      <w:pPr>
        <w:widowControl w:val="0"/>
        <w:ind w:left="360"/>
        <w:contextualSpacing/>
        <w:rPr>
          <w:rFonts w:ascii="Arial" w:eastAsia="Times New Roman" w:hAnsi="Arial" w:cs="Arial"/>
          <w:snapToGrid w:val="0"/>
          <w:color w:val="000000"/>
          <w:sz w:val="20"/>
          <w:szCs w:val="20"/>
        </w:rPr>
      </w:pPr>
    </w:p>
    <w:p w:rsidR="00AD1FCF" w:rsidRPr="00AD1FCF" w:rsidRDefault="00AD1FCF" w:rsidP="00AD1FCF">
      <w:pPr>
        <w:contextualSpacing/>
        <w:jc w:val="both"/>
        <w:rPr>
          <w:rFonts w:ascii="Arial" w:eastAsia="Times New Roman" w:hAnsi="Arial" w:cs="Arial"/>
          <w:color w:val="000000"/>
          <w:sz w:val="20"/>
        </w:rPr>
      </w:pPr>
      <w:r w:rsidRPr="00AD1FCF">
        <w:rPr>
          <w:rFonts w:ascii="Arial" w:eastAsia="Times New Roman" w:hAnsi="Arial" w:cs="Arial"/>
          <w:color w:val="000000"/>
          <w:sz w:val="48"/>
        </w:rPr>
        <w:t>□</w:t>
      </w:r>
      <w:r w:rsidRPr="00AD1FCF">
        <w:rPr>
          <w:rFonts w:ascii="Arial" w:eastAsia="Times New Roman" w:hAnsi="Arial" w:cs="Arial"/>
          <w:color w:val="000000"/>
          <w:sz w:val="20"/>
        </w:rPr>
        <w:t xml:space="preserve"> An entity that has been established as a Fiscal Intermediary prior to January 1, 2012 and has been continuously providing services for CDPAP individuals under section 366-f of the Social Services Law; </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contextualSpacing/>
        <w:jc w:val="both"/>
        <w:rPr>
          <w:rFonts w:ascii="Arial" w:eastAsia="Times New Roman" w:hAnsi="Arial" w:cs="Arial"/>
          <w:b/>
          <w:color w:val="000000"/>
          <w:sz w:val="20"/>
        </w:rPr>
      </w:pPr>
      <w:r w:rsidRPr="00AD1FCF">
        <w:rPr>
          <w:rFonts w:ascii="Arial" w:eastAsia="Times New Roman" w:hAnsi="Arial" w:cs="Arial"/>
          <w:b/>
          <w:color w:val="000000"/>
          <w:sz w:val="20"/>
        </w:rPr>
        <w:t xml:space="preserve">Include with this form a list of LDSS or MCOs the </w:t>
      </w:r>
      <w:r w:rsidR="00903AF5">
        <w:rPr>
          <w:rFonts w:ascii="Arial" w:eastAsia="Times New Roman" w:hAnsi="Arial" w:cs="Arial"/>
          <w:b/>
          <w:color w:val="000000"/>
          <w:sz w:val="20"/>
        </w:rPr>
        <w:t>collaborating partner</w:t>
      </w:r>
      <w:bookmarkStart w:id="21" w:name="_GoBack"/>
      <w:bookmarkEnd w:id="21"/>
      <w:r w:rsidRPr="00AD1FCF">
        <w:rPr>
          <w:rFonts w:ascii="Arial" w:eastAsia="Times New Roman" w:hAnsi="Arial" w:cs="Arial"/>
          <w:b/>
          <w:color w:val="000000"/>
          <w:sz w:val="20"/>
        </w:rPr>
        <w:t xml:space="preserve"> has contracted with including the name of the MCO/LDSS and the term of the contracts to demonstrate how the entity meets this eligibi</w:t>
      </w:r>
      <w:r w:rsidR="00637E78">
        <w:rPr>
          <w:rFonts w:ascii="Arial" w:eastAsia="Times New Roman" w:hAnsi="Arial" w:cs="Arial"/>
          <w:b/>
          <w:color w:val="000000"/>
          <w:sz w:val="20"/>
        </w:rPr>
        <w:t>li</w:t>
      </w:r>
      <w:r w:rsidRPr="00AD1FCF">
        <w:rPr>
          <w:rFonts w:ascii="Arial" w:eastAsia="Times New Roman" w:hAnsi="Arial" w:cs="Arial"/>
          <w:b/>
          <w:color w:val="000000"/>
          <w:sz w:val="20"/>
        </w:rPr>
        <w:t xml:space="preserve">ty criterion. </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contextualSpacing/>
        <w:jc w:val="both"/>
        <w:rPr>
          <w:rFonts w:ascii="Arial" w:eastAsia="Times New Roman" w:hAnsi="Arial" w:cs="Arial"/>
          <w:color w:val="000000"/>
          <w:sz w:val="20"/>
        </w:rPr>
      </w:pPr>
      <w:r w:rsidRPr="00AD1FCF">
        <w:rPr>
          <w:rFonts w:ascii="Arial" w:eastAsia="Times New Roman" w:hAnsi="Arial" w:cs="Arial"/>
          <w:color w:val="000000"/>
          <w:sz w:val="48"/>
        </w:rPr>
        <w:t>□</w:t>
      </w:r>
      <w:r w:rsidRPr="00AD1FCF">
        <w:rPr>
          <w:rFonts w:ascii="Arial" w:eastAsia="Times New Roman" w:hAnsi="Arial" w:cs="Arial"/>
          <w:color w:val="000000"/>
          <w:sz w:val="20"/>
        </w:rPr>
        <w:t xml:space="preserve"> An entity capable of appropriately providing fiscal intermediary services, performing the responsibilities of a fiscal intermediary and complying with SSL § 365-f</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contextualSpacing/>
        <w:jc w:val="both"/>
        <w:rPr>
          <w:rFonts w:ascii="Arial" w:eastAsia="Times New Roman" w:hAnsi="Arial" w:cs="Arial"/>
          <w:b/>
          <w:color w:val="000000"/>
          <w:sz w:val="20"/>
        </w:rPr>
      </w:pPr>
      <w:r w:rsidRPr="00AD1FCF">
        <w:rPr>
          <w:rFonts w:ascii="Arial" w:eastAsia="Times New Roman" w:hAnsi="Arial" w:cs="Arial"/>
          <w:b/>
          <w:color w:val="000000"/>
          <w:sz w:val="20"/>
        </w:rPr>
        <w:t>Include with this form a description of how the entity meets this eligibility criterion.</w:t>
      </w:r>
    </w:p>
    <w:p w:rsidR="00AD1FCF" w:rsidRPr="00AD1FCF" w:rsidRDefault="00AD1FCF" w:rsidP="00AD1FCF">
      <w:pPr>
        <w:contextualSpacing/>
        <w:jc w:val="both"/>
        <w:rPr>
          <w:rFonts w:ascii="Arial" w:eastAsia="Times New Roman" w:hAnsi="Arial" w:cs="Arial"/>
          <w:color w:val="000000"/>
          <w:sz w:val="20"/>
        </w:rPr>
      </w:pP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p>
    <w:p w:rsidR="00AD1FCF" w:rsidRPr="00AD1FCF" w:rsidRDefault="00AD1FCF" w:rsidP="00AD1FCF">
      <w:pPr>
        <w:rPr>
          <w:rFonts w:ascii="Arial" w:eastAsia="Times New Roman" w:hAnsi="Arial"/>
          <w:sz w:val="20"/>
        </w:rPr>
      </w:pPr>
      <w:r w:rsidRPr="00AD1FCF">
        <w:rPr>
          <w:rFonts w:ascii="Arial" w:eastAsia="Times New Roman" w:hAnsi="Arial"/>
          <w:sz w:val="20"/>
        </w:rPr>
        <w:t xml:space="preserve">Name of individual authorized to bind the Collaborating Partner to the above: </w:t>
      </w:r>
    </w:p>
    <w:p w:rsidR="00AD1FCF" w:rsidRPr="00AD1FCF" w:rsidRDefault="00AD1FCF" w:rsidP="00AD1FCF">
      <w:pPr>
        <w:rPr>
          <w:rFonts w:ascii="Arial" w:eastAsia="Times New Roman" w:hAnsi="Arial"/>
          <w:sz w:val="20"/>
        </w:rPr>
      </w:pPr>
    </w:p>
    <w:p w:rsidR="00AD1FCF" w:rsidRPr="00AD1FCF" w:rsidRDefault="00AD1FCF" w:rsidP="00AD1FCF">
      <w:pPr>
        <w:rPr>
          <w:rFonts w:ascii="Arial" w:eastAsia="Times New Roman" w:hAnsi="Arial"/>
          <w:sz w:val="20"/>
        </w:rPr>
      </w:pPr>
      <w:r w:rsidRPr="00AD1FCF">
        <w:rPr>
          <w:rFonts w:ascii="Arial" w:eastAsia="Times New Roman" w:hAnsi="Arial"/>
          <w:sz w:val="20"/>
        </w:rPr>
        <w:t>____________________________________________________</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r w:rsidRPr="00AD1FCF">
        <w:rPr>
          <w:rFonts w:ascii="Arial" w:eastAsia="Times New Roman" w:hAnsi="Arial"/>
          <w:sz w:val="20"/>
        </w:rPr>
        <w:t xml:space="preserve">Email/Phone number of authorized </w:t>
      </w:r>
      <w:proofErr w:type="gramStart"/>
      <w:r w:rsidRPr="00AD1FCF">
        <w:rPr>
          <w:rFonts w:ascii="Arial" w:eastAsia="Times New Roman" w:hAnsi="Arial"/>
          <w:sz w:val="20"/>
        </w:rPr>
        <w:t>individual</w:t>
      </w:r>
      <w:proofErr w:type="gramEnd"/>
      <w:r w:rsidRPr="00AD1FCF">
        <w:rPr>
          <w:rFonts w:ascii="Arial" w:eastAsia="Times New Roman" w:hAnsi="Arial"/>
          <w:sz w:val="20"/>
        </w:rPr>
        <w:t>:  ______________________________________________________</w:t>
      </w:r>
    </w:p>
    <w:p w:rsidR="00AD1FCF" w:rsidRPr="00AD1FCF" w:rsidRDefault="00AD1FCF" w:rsidP="00AD1FCF">
      <w:pPr>
        <w:jc w:val="both"/>
        <w:rPr>
          <w:rFonts w:ascii="Arial" w:eastAsia="Times New Roman" w:hAnsi="Arial"/>
          <w:color w:val="7030A0"/>
          <w:sz w:val="20"/>
        </w:rPr>
      </w:pPr>
    </w:p>
    <w:p w:rsidR="00AD1FCF" w:rsidRPr="00AD1FCF" w:rsidRDefault="00AD1FCF" w:rsidP="00AD1FCF">
      <w:pPr>
        <w:jc w:val="both"/>
        <w:rPr>
          <w:rFonts w:ascii="Arial" w:eastAsia="Times New Roman" w:hAnsi="Arial"/>
          <w:color w:val="7030A0"/>
          <w:sz w:val="20"/>
        </w:rPr>
      </w:pPr>
      <w:r w:rsidRPr="00AD1FCF">
        <w:rPr>
          <w:rFonts w:ascii="Arial" w:eastAsia="Times New Roman" w:hAnsi="Arial"/>
          <w:sz w:val="20"/>
        </w:rPr>
        <w:t>Signature of authorized individual:  _______________________________________________________________</w:t>
      </w:r>
    </w:p>
    <w:p w:rsidR="00AD1FCF" w:rsidRPr="00AD1FCF" w:rsidRDefault="00AD1FCF" w:rsidP="00AD1FCF">
      <w:pPr>
        <w:jc w:val="both"/>
        <w:rPr>
          <w:rFonts w:ascii="Arial" w:eastAsia="Times New Roman" w:hAnsi="Arial"/>
          <w:sz w:val="20"/>
        </w:rPr>
      </w:pPr>
      <w:r w:rsidRPr="00AD1FCF">
        <w:rPr>
          <w:rFonts w:ascii="Arial" w:eastAsia="Times New Roman" w:hAnsi="Arial"/>
          <w:sz w:val="20"/>
        </w:rPr>
        <w:br w:type="page"/>
      </w:r>
    </w:p>
    <w:p w:rsidR="00AD1FCF" w:rsidRPr="00AD1FCF" w:rsidRDefault="00AD1FCF" w:rsidP="00AD1FCF">
      <w:pPr>
        <w:keepNext/>
        <w:contextualSpacing/>
        <w:outlineLvl w:val="2"/>
        <w:rPr>
          <w:rFonts w:ascii="Arial" w:eastAsia="Calibri" w:hAnsi="Arial" w:cs="Arial"/>
          <w:b/>
          <w:bCs/>
          <w:color w:val="000000"/>
          <w:sz w:val="22"/>
          <w:szCs w:val="22"/>
        </w:rPr>
      </w:pPr>
      <w:bookmarkStart w:id="22" w:name="_Toc21688181"/>
      <w:bookmarkStart w:id="23" w:name="_Hlk27562444"/>
      <w:r w:rsidRPr="00AD1FCF">
        <w:rPr>
          <w:rFonts w:ascii="Arial" w:eastAsia="Calibri" w:hAnsi="Arial" w:cs="Arial"/>
          <w:b/>
          <w:bCs/>
          <w:color w:val="000000"/>
          <w:sz w:val="22"/>
          <w:szCs w:val="22"/>
        </w:rPr>
        <w:lastRenderedPageBreak/>
        <w:t>ATTACHMENT D</w:t>
      </w:r>
      <w:bookmarkEnd w:id="22"/>
    </w:p>
    <w:p w:rsidR="00AD1FCF" w:rsidRPr="00AD1FCF" w:rsidRDefault="00AD1FCF" w:rsidP="00AD1FCF">
      <w:pPr>
        <w:rPr>
          <w:rFonts w:ascii="Arial" w:eastAsia="Calibri" w:hAnsi="Arial" w:cs="Arial"/>
          <w:b/>
        </w:rPr>
      </w:pPr>
    </w:p>
    <w:p w:rsidR="00AD1FCF" w:rsidRPr="00AD1FCF" w:rsidRDefault="00AD1FCF" w:rsidP="00AD1FCF">
      <w:pPr>
        <w:rPr>
          <w:rFonts w:ascii="Arial" w:eastAsia="Calibri" w:hAnsi="Arial" w:cs="Arial"/>
          <w:b/>
        </w:rPr>
      </w:pPr>
      <w:r w:rsidRPr="00AD1FCF">
        <w:rPr>
          <w:rFonts w:ascii="Arial" w:eastAsia="Calibri" w:hAnsi="Arial" w:cs="Arial"/>
          <w:b/>
        </w:rPr>
        <w:t>LEAD FI DOCUMENTATION OF SERVICE AREA</w:t>
      </w:r>
    </w:p>
    <w:p w:rsidR="00AD1FCF" w:rsidRPr="00AD1FCF" w:rsidRDefault="00AD1FCF" w:rsidP="00AD1FCF">
      <w:pPr>
        <w:rPr>
          <w:rFonts w:ascii="Arial" w:eastAsia="Calibri" w:hAnsi="Arial" w:cs="Arial"/>
          <w:b/>
        </w:rPr>
      </w:pPr>
    </w:p>
    <w:p w:rsidR="00AD1FCF" w:rsidRPr="00AD1FCF" w:rsidRDefault="00AD1FCF" w:rsidP="00AD1FCF">
      <w:pPr>
        <w:rPr>
          <w:rFonts w:ascii="Arial" w:eastAsia="Calibri" w:hAnsi="Arial" w:cs="Arial"/>
          <w:b/>
        </w:rPr>
      </w:pPr>
      <w:r w:rsidRPr="00AD1FCF">
        <w:rPr>
          <w:rFonts w:ascii="Arial" w:eastAsia="Calibri" w:hAnsi="Arial" w:cs="Arial"/>
          <w:b/>
        </w:rPr>
        <w:t>Offeror/Lead FI Name: _____________________________________________</w:t>
      </w:r>
    </w:p>
    <w:p w:rsidR="00AD1FCF" w:rsidRPr="00AD1FCF" w:rsidRDefault="00AD1FCF" w:rsidP="00AD1FCF">
      <w:pPr>
        <w:rPr>
          <w:rFonts w:ascii="Arial" w:eastAsia="Calibri" w:hAnsi="Arial" w:cs="Arial"/>
        </w:rPr>
      </w:pPr>
    </w:p>
    <w:p w:rsidR="00AD1FCF" w:rsidRPr="00AD1FCF" w:rsidRDefault="00AD1FCF" w:rsidP="00AD1FCF">
      <w:pPr>
        <w:rPr>
          <w:rFonts w:ascii="Arial" w:eastAsia="Calibri" w:hAnsi="Arial" w:cs="Arial"/>
        </w:rPr>
      </w:pPr>
      <w:bookmarkStart w:id="24" w:name="_Hlk21616916"/>
      <w:r w:rsidRPr="00AD1FCF">
        <w:rPr>
          <w:rFonts w:ascii="Arial" w:eastAsia="Calibri" w:hAnsi="Arial" w:cs="Arial"/>
        </w:rPr>
        <w:t>Please put an “X” in all counties to be served by the Lead FI.</w:t>
      </w:r>
    </w:p>
    <w:bookmarkEnd w:id="23"/>
    <w:p w:rsidR="00AD1FCF" w:rsidRPr="00AD1FCF" w:rsidRDefault="00AD1FCF" w:rsidP="00AD1FCF">
      <w:pPr>
        <w:rPr>
          <w:rFonts w:ascii="Arial" w:eastAsia="Calibri" w:hAnsi="Arial" w:cs="Arial"/>
        </w:rPr>
      </w:pPr>
    </w:p>
    <w:bookmarkEnd w:id="24"/>
    <w:p w:rsidR="00AD1FCF" w:rsidRPr="00AD1FCF" w:rsidRDefault="00AD1FCF" w:rsidP="00AD1FCF">
      <w:pPr>
        <w:rPr>
          <w:rFonts w:ascii="Arial" w:eastAsia="Calibri" w:hAnsi="Arial" w:cs="Arial"/>
        </w:rPr>
      </w:pPr>
    </w:p>
    <w:tbl>
      <w:tblPr>
        <w:tblStyle w:val="TableGrid1"/>
        <w:tblW w:w="0" w:type="auto"/>
        <w:tblLook w:val="04A0" w:firstRow="1" w:lastRow="0" w:firstColumn="1" w:lastColumn="0" w:noHBand="0" w:noVBand="1"/>
      </w:tblPr>
      <w:tblGrid>
        <w:gridCol w:w="4765"/>
        <w:gridCol w:w="4500"/>
      </w:tblGrid>
      <w:tr w:rsidR="00AD1FCF" w:rsidRPr="00AD1FCF" w:rsidTr="00BA291F">
        <w:tc>
          <w:tcPr>
            <w:tcW w:w="4765" w:type="dxa"/>
          </w:tcPr>
          <w:p w:rsidR="00AD1FCF" w:rsidRPr="00AD1FCF" w:rsidRDefault="00AD1FCF" w:rsidP="00AD1FCF">
            <w:pPr>
              <w:jc w:val="center"/>
              <w:rPr>
                <w:rFonts w:ascii="Arial" w:hAnsi="Arial" w:cs="Arial"/>
                <w:b/>
                <w:sz w:val="22"/>
                <w:szCs w:val="20"/>
              </w:rPr>
            </w:pPr>
            <w:bookmarkStart w:id="25" w:name="_Hlk21430589"/>
            <w:r w:rsidRPr="00AD1FCF">
              <w:rPr>
                <w:rFonts w:ascii="Arial" w:hAnsi="Arial" w:cs="Arial"/>
                <w:b/>
                <w:sz w:val="22"/>
                <w:szCs w:val="20"/>
              </w:rPr>
              <w:t>(A)</w:t>
            </w:r>
          </w:p>
          <w:p w:rsidR="00AD1FCF" w:rsidRPr="00AD1FCF" w:rsidRDefault="00AD1FCF" w:rsidP="00AD1FCF">
            <w:pPr>
              <w:jc w:val="center"/>
              <w:rPr>
                <w:rFonts w:ascii="Arial" w:hAnsi="Arial" w:cs="Arial"/>
                <w:sz w:val="22"/>
                <w:szCs w:val="20"/>
              </w:rPr>
            </w:pPr>
            <w:r w:rsidRPr="00AD1FCF">
              <w:rPr>
                <w:rFonts w:ascii="Arial" w:hAnsi="Arial" w:cs="Arial"/>
                <w:b/>
                <w:sz w:val="22"/>
                <w:szCs w:val="20"/>
              </w:rPr>
              <w:t>County Name</w:t>
            </w:r>
          </w:p>
        </w:tc>
        <w:tc>
          <w:tcPr>
            <w:tcW w:w="4500" w:type="dxa"/>
          </w:tcPr>
          <w:p w:rsidR="00AD1FCF" w:rsidRPr="00AD1FCF" w:rsidRDefault="00AD1FCF" w:rsidP="00AD1FCF">
            <w:pPr>
              <w:jc w:val="center"/>
              <w:rPr>
                <w:rFonts w:ascii="Arial" w:hAnsi="Arial" w:cs="Arial"/>
                <w:b/>
                <w:sz w:val="22"/>
                <w:szCs w:val="20"/>
              </w:rPr>
            </w:pPr>
            <w:r w:rsidRPr="00AD1FCF">
              <w:rPr>
                <w:rFonts w:ascii="Arial" w:hAnsi="Arial" w:cs="Arial"/>
                <w:b/>
                <w:sz w:val="22"/>
                <w:szCs w:val="20"/>
              </w:rPr>
              <w:t>(B)</w:t>
            </w:r>
          </w:p>
          <w:p w:rsidR="00AD1FCF" w:rsidRPr="00AD1FCF" w:rsidRDefault="00AD1FCF" w:rsidP="00AD1FCF">
            <w:pPr>
              <w:jc w:val="center"/>
              <w:rPr>
                <w:rFonts w:ascii="Arial" w:hAnsi="Arial" w:cs="Arial"/>
                <w:b/>
                <w:sz w:val="22"/>
                <w:szCs w:val="20"/>
              </w:rPr>
            </w:pPr>
            <w:r w:rsidRPr="00AD1FCF">
              <w:rPr>
                <w:rFonts w:ascii="Arial" w:hAnsi="Arial" w:cs="Arial"/>
                <w:b/>
                <w:sz w:val="22"/>
                <w:szCs w:val="20"/>
              </w:rPr>
              <w:t>FI Proposed Service Area</w:t>
            </w:r>
          </w:p>
        </w:tc>
      </w:tr>
      <w:bookmarkEnd w:id="25"/>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Albany</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Alleghany</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Bronx</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Broome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Cattaraugus</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Cayuga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Chautauqua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Chemung</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Chenango</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Clinton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Columbia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Cortland</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Delaware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proofErr w:type="spellStart"/>
            <w:r w:rsidRPr="00AD1FCF">
              <w:rPr>
                <w:rFonts w:ascii="Arial" w:hAnsi="Arial" w:cs="Arial"/>
                <w:sz w:val="22"/>
                <w:szCs w:val="20"/>
              </w:rPr>
              <w:t>Dutchess</w:t>
            </w:r>
            <w:proofErr w:type="spellEnd"/>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Erie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Essex</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Franklin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Fulton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Genesee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Greene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Hamilton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Herkimer</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Jefferson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Kings</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Lewis</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Livingston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Madison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Monroe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Montgomery</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Nassau</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New York (Manhattan)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Niagara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Oneida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Onondaga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Ontario</w:t>
            </w:r>
          </w:p>
        </w:tc>
        <w:tc>
          <w:tcPr>
            <w:tcW w:w="4500" w:type="dxa"/>
          </w:tcPr>
          <w:p w:rsidR="00AD1FCF" w:rsidRPr="00AD1FCF" w:rsidRDefault="00AD1FCF" w:rsidP="00AD1FCF">
            <w:pPr>
              <w:rPr>
                <w:rFonts w:ascii="Arial" w:hAnsi="Arial" w:cs="Arial"/>
                <w:sz w:val="22"/>
                <w:szCs w:val="20"/>
              </w:rPr>
            </w:pPr>
          </w:p>
        </w:tc>
      </w:tr>
    </w:tbl>
    <w:p w:rsidR="0065683A" w:rsidRDefault="0065683A" w:rsidP="00AD1FCF">
      <w:pPr>
        <w:jc w:val="both"/>
        <w:rPr>
          <w:rFonts w:ascii="Arial" w:eastAsia="Times New Roman" w:hAnsi="Arial"/>
          <w:sz w:val="20"/>
        </w:rPr>
      </w:pPr>
    </w:p>
    <w:p w:rsidR="0065683A" w:rsidRDefault="0065683A">
      <w:pPr>
        <w:rPr>
          <w:rFonts w:ascii="Arial" w:eastAsia="Times New Roman" w:hAnsi="Arial"/>
          <w:sz w:val="20"/>
        </w:rPr>
      </w:pPr>
      <w:r>
        <w:rPr>
          <w:rFonts w:ascii="Arial" w:eastAsia="Times New Roman" w:hAnsi="Arial"/>
          <w:sz w:val="20"/>
        </w:rPr>
        <w:br w:type="page"/>
      </w:r>
    </w:p>
    <w:p w:rsidR="0065683A" w:rsidRPr="00AD1FCF" w:rsidRDefault="0065683A" w:rsidP="0065683A">
      <w:pPr>
        <w:keepNext/>
        <w:contextualSpacing/>
        <w:outlineLvl w:val="2"/>
        <w:rPr>
          <w:rFonts w:ascii="Arial" w:eastAsia="Calibri" w:hAnsi="Arial" w:cs="Arial"/>
          <w:b/>
          <w:bCs/>
          <w:color w:val="000000"/>
          <w:sz w:val="22"/>
          <w:szCs w:val="22"/>
        </w:rPr>
      </w:pPr>
      <w:r w:rsidRPr="00AD1FCF">
        <w:rPr>
          <w:rFonts w:ascii="Arial" w:eastAsia="Calibri" w:hAnsi="Arial" w:cs="Arial"/>
          <w:b/>
          <w:bCs/>
          <w:color w:val="000000"/>
          <w:sz w:val="22"/>
          <w:szCs w:val="22"/>
        </w:rPr>
        <w:lastRenderedPageBreak/>
        <w:t>ATTACHMENT D</w:t>
      </w:r>
      <w:r>
        <w:rPr>
          <w:rFonts w:ascii="Arial" w:eastAsia="Calibri" w:hAnsi="Arial" w:cs="Arial"/>
          <w:b/>
          <w:bCs/>
          <w:color w:val="000000"/>
          <w:sz w:val="22"/>
          <w:szCs w:val="22"/>
        </w:rPr>
        <w:t xml:space="preserve"> - CONTINUED</w:t>
      </w:r>
    </w:p>
    <w:p w:rsidR="0065683A" w:rsidRPr="00AD1FCF" w:rsidRDefault="0065683A" w:rsidP="0065683A">
      <w:pPr>
        <w:rPr>
          <w:rFonts w:ascii="Arial" w:eastAsia="Calibri" w:hAnsi="Arial" w:cs="Arial"/>
          <w:b/>
        </w:rPr>
      </w:pPr>
    </w:p>
    <w:p w:rsidR="0065683A" w:rsidRPr="00AD1FCF" w:rsidRDefault="0065683A" w:rsidP="0065683A">
      <w:pPr>
        <w:rPr>
          <w:rFonts w:ascii="Arial" w:eastAsia="Calibri" w:hAnsi="Arial" w:cs="Arial"/>
          <w:b/>
        </w:rPr>
      </w:pPr>
      <w:r w:rsidRPr="00AD1FCF">
        <w:rPr>
          <w:rFonts w:ascii="Arial" w:eastAsia="Calibri" w:hAnsi="Arial" w:cs="Arial"/>
          <w:b/>
        </w:rPr>
        <w:t>LEAD FI DOCUMENTATION OF SERVICE AREA</w:t>
      </w:r>
    </w:p>
    <w:p w:rsidR="0065683A" w:rsidRPr="00AD1FCF" w:rsidRDefault="0065683A" w:rsidP="0065683A">
      <w:pPr>
        <w:rPr>
          <w:rFonts w:ascii="Arial" w:eastAsia="Calibri" w:hAnsi="Arial" w:cs="Arial"/>
          <w:b/>
        </w:rPr>
      </w:pPr>
    </w:p>
    <w:p w:rsidR="0065683A" w:rsidRPr="00AD1FCF" w:rsidRDefault="0065683A" w:rsidP="0065683A">
      <w:pPr>
        <w:rPr>
          <w:rFonts w:ascii="Arial" w:eastAsia="Calibri" w:hAnsi="Arial" w:cs="Arial"/>
          <w:b/>
        </w:rPr>
      </w:pPr>
      <w:r w:rsidRPr="00AD1FCF">
        <w:rPr>
          <w:rFonts w:ascii="Arial" w:eastAsia="Calibri" w:hAnsi="Arial" w:cs="Arial"/>
          <w:b/>
        </w:rPr>
        <w:t>Offeror/Lead FI Name: _____________________________________________</w:t>
      </w:r>
    </w:p>
    <w:p w:rsidR="0065683A" w:rsidRPr="00AD1FCF" w:rsidRDefault="0065683A" w:rsidP="0065683A">
      <w:pPr>
        <w:rPr>
          <w:rFonts w:ascii="Arial" w:eastAsia="Calibri" w:hAnsi="Arial" w:cs="Arial"/>
        </w:rPr>
      </w:pPr>
    </w:p>
    <w:p w:rsidR="0065683A" w:rsidRPr="00AD1FCF" w:rsidRDefault="0065683A" w:rsidP="0065683A">
      <w:pPr>
        <w:rPr>
          <w:rFonts w:ascii="Arial" w:eastAsia="Calibri" w:hAnsi="Arial" w:cs="Arial"/>
        </w:rPr>
      </w:pPr>
      <w:r w:rsidRPr="00AD1FCF">
        <w:rPr>
          <w:rFonts w:ascii="Arial" w:eastAsia="Calibri" w:hAnsi="Arial" w:cs="Arial"/>
        </w:rPr>
        <w:t>Please put an “X” in all counties to be served by the Lead FI.</w:t>
      </w:r>
    </w:p>
    <w:p w:rsidR="00AD1FCF" w:rsidRPr="00AD1FCF" w:rsidRDefault="00AD1FCF" w:rsidP="00AD1FCF">
      <w:pPr>
        <w:jc w:val="both"/>
        <w:rPr>
          <w:rFonts w:ascii="Arial" w:eastAsia="Times New Roman" w:hAnsi="Arial"/>
          <w:sz w:val="20"/>
        </w:rPr>
      </w:pPr>
    </w:p>
    <w:tbl>
      <w:tblPr>
        <w:tblStyle w:val="TableGrid1"/>
        <w:tblW w:w="0" w:type="auto"/>
        <w:tblLook w:val="04A0" w:firstRow="1" w:lastRow="0" w:firstColumn="1" w:lastColumn="0" w:noHBand="0" w:noVBand="1"/>
      </w:tblPr>
      <w:tblGrid>
        <w:gridCol w:w="4765"/>
        <w:gridCol w:w="4500"/>
      </w:tblGrid>
      <w:tr w:rsidR="00AD1FCF" w:rsidRPr="00AD1FCF" w:rsidTr="00BA291F">
        <w:tc>
          <w:tcPr>
            <w:tcW w:w="4765" w:type="dxa"/>
          </w:tcPr>
          <w:p w:rsidR="00AD1FCF" w:rsidRPr="00AD1FCF" w:rsidRDefault="00AD1FCF" w:rsidP="00AD1FCF">
            <w:pPr>
              <w:jc w:val="center"/>
              <w:rPr>
                <w:rFonts w:ascii="Arial" w:hAnsi="Arial" w:cs="Arial"/>
                <w:b/>
                <w:sz w:val="22"/>
                <w:szCs w:val="20"/>
              </w:rPr>
            </w:pPr>
            <w:r w:rsidRPr="00AD1FCF">
              <w:rPr>
                <w:rFonts w:ascii="Arial" w:hAnsi="Arial" w:cs="Arial"/>
                <w:b/>
                <w:sz w:val="22"/>
                <w:szCs w:val="20"/>
              </w:rPr>
              <w:t>(A)</w:t>
            </w:r>
          </w:p>
          <w:p w:rsidR="00AD1FCF" w:rsidRPr="00AD1FCF" w:rsidRDefault="00AD1FCF" w:rsidP="00AD1FCF">
            <w:pPr>
              <w:jc w:val="center"/>
              <w:rPr>
                <w:rFonts w:ascii="Arial" w:hAnsi="Arial" w:cs="Arial"/>
                <w:sz w:val="22"/>
                <w:szCs w:val="20"/>
              </w:rPr>
            </w:pPr>
            <w:r w:rsidRPr="00AD1FCF">
              <w:rPr>
                <w:rFonts w:ascii="Arial" w:hAnsi="Arial" w:cs="Arial"/>
                <w:b/>
                <w:sz w:val="22"/>
                <w:szCs w:val="20"/>
              </w:rPr>
              <w:t>County Name</w:t>
            </w:r>
          </w:p>
        </w:tc>
        <w:tc>
          <w:tcPr>
            <w:tcW w:w="4500" w:type="dxa"/>
          </w:tcPr>
          <w:p w:rsidR="00AD1FCF" w:rsidRPr="00AD1FCF" w:rsidRDefault="00AD1FCF" w:rsidP="00AD1FCF">
            <w:pPr>
              <w:jc w:val="center"/>
              <w:rPr>
                <w:rFonts w:ascii="Arial" w:hAnsi="Arial" w:cs="Arial"/>
                <w:b/>
                <w:sz w:val="22"/>
                <w:szCs w:val="20"/>
              </w:rPr>
            </w:pPr>
            <w:r w:rsidRPr="00AD1FCF">
              <w:rPr>
                <w:rFonts w:ascii="Arial" w:hAnsi="Arial" w:cs="Arial"/>
                <w:b/>
                <w:sz w:val="22"/>
                <w:szCs w:val="20"/>
              </w:rPr>
              <w:t>(B)</w:t>
            </w:r>
          </w:p>
          <w:p w:rsidR="00AD1FCF" w:rsidRPr="00AD1FCF" w:rsidRDefault="00AD1FCF" w:rsidP="00AD1FCF">
            <w:pPr>
              <w:jc w:val="center"/>
              <w:rPr>
                <w:rFonts w:ascii="Arial" w:hAnsi="Arial" w:cs="Arial"/>
                <w:b/>
                <w:sz w:val="22"/>
                <w:szCs w:val="20"/>
              </w:rPr>
            </w:pPr>
            <w:r w:rsidRPr="00AD1FCF">
              <w:rPr>
                <w:rFonts w:ascii="Arial" w:hAnsi="Arial" w:cs="Arial"/>
                <w:b/>
                <w:sz w:val="22"/>
                <w:szCs w:val="20"/>
              </w:rPr>
              <w:t>FI Proposed Service Area</w:t>
            </w: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Orange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Orleans</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Oswego</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Otsego</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Putnam</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Queens</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Rensselaer</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Richmond</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Rockland</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St. Lawrence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Saratoga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Schenectady</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Schoharie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Schuyler</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Seneca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Steuben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Suffolk</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Sullivan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Tioga</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Tompkins</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Ulster</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Warren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Washington</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Wayne</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Westchester</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Wyoming</w:t>
            </w:r>
          </w:p>
        </w:tc>
        <w:tc>
          <w:tcPr>
            <w:tcW w:w="4500" w:type="dxa"/>
          </w:tcPr>
          <w:p w:rsidR="00AD1FCF" w:rsidRPr="00AD1FCF" w:rsidRDefault="00AD1FCF" w:rsidP="00AD1FCF">
            <w:pPr>
              <w:rPr>
                <w:rFonts w:ascii="Arial" w:hAnsi="Arial" w:cs="Arial"/>
                <w:sz w:val="22"/>
                <w:szCs w:val="20"/>
              </w:rPr>
            </w:pPr>
          </w:p>
        </w:tc>
      </w:tr>
      <w:tr w:rsidR="00AD1FCF" w:rsidRPr="00AD1FCF" w:rsidTr="00BA291F">
        <w:tc>
          <w:tcPr>
            <w:tcW w:w="4765" w:type="dxa"/>
          </w:tcPr>
          <w:p w:rsidR="00AD1FCF" w:rsidRPr="00AD1FCF" w:rsidRDefault="00AD1FCF" w:rsidP="00AD1FCF">
            <w:pPr>
              <w:rPr>
                <w:rFonts w:ascii="Arial" w:hAnsi="Arial" w:cs="Arial"/>
                <w:sz w:val="22"/>
                <w:szCs w:val="20"/>
              </w:rPr>
            </w:pPr>
            <w:r w:rsidRPr="00AD1FCF">
              <w:rPr>
                <w:rFonts w:ascii="Arial" w:hAnsi="Arial" w:cs="Arial"/>
                <w:sz w:val="22"/>
                <w:szCs w:val="20"/>
              </w:rPr>
              <w:t>Yates</w:t>
            </w:r>
          </w:p>
        </w:tc>
        <w:tc>
          <w:tcPr>
            <w:tcW w:w="4500" w:type="dxa"/>
          </w:tcPr>
          <w:p w:rsidR="00AD1FCF" w:rsidRPr="00AD1FCF" w:rsidRDefault="00AD1FCF" w:rsidP="00AD1FCF">
            <w:pPr>
              <w:rPr>
                <w:rFonts w:ascii="Arial" w:hAnsi="Arial" w:cs="Arial"/>
                <w:sz w:val="22"/>
                <w:szCs w:val="20"/>
              </w:rPr>
            </w:pPr>
          </w:p>
        </w:tc>
      </w:tr>
    </w:tbl>
    <w:p w:rsidR="00AD1FCF" w:rsidRPr="00AD1FCF" w:rsidRDefault="00AD1FCF" w:rsidP="00AD1FCF">
      <w:pPr>
        <w:rPr>
          <w:rFonts w:ascii="Times New Roman" w:eastAsia="Calibri" w:hAnsi="Times New Roman"/>
        </w:rPr>
      </w:pPr>
    </w:p>
    <w:p w:rsidR="00AD1FCF" w:rsidRPr="00AD1FCF" w:rsidRDefault="00AD1FCF" w:rsidP="00AD1FCF">
      <w:pPr>
        <w:rPr>
          <w:rFonts w:ascii="Times New Roman" w:eastAsia="Calibri" w:hAnsi="Times New Roman"/>
        </w:rPr>
        <w:sectPr w:rsidR="00AD1FCF" w:rsidRPr="00AD1FCF" w:rsidSect="00AC2342">
          <w:headerReference w:type="even" r:id="rId7"/>
          <w:footerReference w:type="default" r:id="rId8"/>
          <w:headerReference w:type="first" r:id="rId9"/>
          <w:pgSz w:w="12240" w:h="15840"/>
          <w:pgMar w:top="1440" w:right="900" w:bottom="1440" w:left="1080" w:header="720" w:footer="720" w:gutter="0"/>
          <w:pgNumType w:start="1" w:chapStyle="1"/>
          <w:cols w:space="720"/>
          <w:docGrid w:linePitch="360"/>
        </w:sectPr>
      </w:pPr>
    </w:p>
    <w:p w:rsidR="00AD1FCF" w:rsidRPr="00AD1FCF" w:rsidRDefault="00AD1FCF" w:rsidP="00AD1FCF">
      <w:pPr>
        <w:keepNext/>
        <w:contextualSpacing/>
        <w:outlineLvl w:val="2"/>
        <w:rPr>
          <w:rFonts w:ascii="Arial" w:eastAsia="Times New Roman" w:hAnsi="Arial" w:cs="Arial"/>
          <w:b/>
          <w:bCs/>
          <w:color w:val="000000"/>
          <w:sz w:val="22"/>
          <w:szCs w:val="22"/>
        </w:rPr>
      </w:pPr>
      <w:bookmarkStart w:id="26" w:name="_Toc21688182"/>
      <w:r w:rsidRPr="00AD1FCF">
        <w:rPr>
          <w:rFonts w:ascii="Arial" w:eastAsia="Times New Roman" w:hAnsi="Arial" w:cs="Arial"/>
          <w:b/>
          <w:bCs/>
          <w:color w:val="000000"/>
          <w:sz w:val="22"/>
          <w:szCs w:val="22"/>
        </w:rPr>
        <w:lastRenderedPageBreak/>
        <w:t>ATTACHMENT E</w:t>
      </w:r>
      <w:bookmarkEnd w:id="26"/>
    </w:p>
    <w:p w:rsidR="00AD1FCF" w:rsidRPr="00AD1FCF" w:rsidRDefault="00AD1FCF" w:rsidP="00AD1FCF">
      <w:pPr>
        <w:jc w:val="both"/>
        <w:rPr>
          <w:rFonts w:ascii="Arial" w:eastAsia="Times New Roman" w:hAnsi="Arial"/>
          <w:b/>
          <w:sz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DESCRIPTION OF SERVICES TO BE PROVIDED BY SUBCONTRACTORS</w:t>
      </w:r>
    </w:p>
    <w:p w:rsidR="00AD1FCF" w:rsidRPr="00AD1FCF" w:rsidRDefault="00AD1FCF" w:rsidP="00AD1FCF">
      <w:pPr>
        <w:rPr>
          <w:rFonts w:ascii="Arial" w:eastAsia="Times New Roman" w:hAnsi="Arial"/>
          <w:b/>
          <w:sz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OFFEROR NAME: ____________________________________________________________________</w:t>
      </w:r>
    </w:p>
    <w:p w:rsidR="00AD1FCF" w:rsidRPr="00AD1FCF" w:rsidRDefault="00AD1FCF" w:rsidP="00AD1FCF">
      <w:pPr>
        <w:rPr>
          <w:rFonts w:ascii="Arial" w:eastAsia="Times New Roman" w:hAnsi="Arial"/>
          <w:sz w:val="20"/>
        </w:rPr>
      </w:pPr>
    </w:p>
    <w:p w:rsidR="00AD1FCF" w:rsidRPr="00AD1FCF" w:rsidRDefault="00AD1FCF" w:rsidP="00AD1FCF">
      <w:pPr>
        <w:rPr>
          <w:rFonts w:ascii="Arial" w:eastAsia="Times New Roman" w:hAnsi="Arial"/>
          <w:sz w:val="20"/>
        </w:rPr>
      </w:pPr>
      <w:r w:rsidRPr="00AD1FCF">
        <w:rPr>
          <w:rFonts w:ascii="Arial" w:eastAsia="Times New Roman" w:hAnsi="Arial"/>
          <w:sz w:val="20"/>
        </w:rPr>
        <w:t>For each subcontractor included in the offer, whether a collaborating partner or other subcontractor, identify the entity’s name and address, their anticipated service area by county, their status as collaborating partner or other subcontractor, and a description of the services to be provided.</w:t>
      </w:r>
    </w:p>
    <w:p w:rsidR="00AD1FCF" w:rsidRPr="00AD1FCF" w:rsidRDefault="00AD1FCF" w:rsidP="00AD1FCF">
      <w:pPr>
        <w:rPr>
          <w:rFonts w:ascii="Arial" w:eastAsia="Times New Roman" w:hAnsi="Arial"/>
          <w:b/>
          <w:sz w:val="22"/>
        </w:rPr>
      </w:pPr>
    </w:p>
    <w:p w:rsidR="00AD1FCF" w:rsidRPr="00AD1FCF" w:rsidRDefault="00AD1FCF" w:rsidP="00AD1FCF">
      <w:pPr>
        <w:rPr>
          <w:rFonts w:ascii="Arial" w:eastAsia="Times New Roman" w:hAnsi="Arial"/>
          <w:b/>
          <w:sz w:val="22"/>
        </w:rPr>
      </w:pPr>
      <w:r w:rsidRPr="00AD1FCF">
        <w:rPr>
          <w:rFonts w:ascii="Arial" w:eastAsia="Times New Roman" w:hAnsi="Arial"/>
          <w:b/>
          <w:sz w:val="22"/>
        </w:rPr>
        <w:t>NOTE:  Collaborating Partner subcontractors must demonstrate how they meet the offeror qualifications as defined in Section 3.1 of the RFO by completing Attachment C.</w:t>
      </w:r>
    </w:p>
    <w:p w:rsidR="00AD1FCF" w:rsidRPr="00AD1FCF" w:rsidRDefault="00AD1FCF" w:rsidP="00AD1FCF">
      <w:pPr>
        <w:rPr>
          <w:rFonts w:ascii="Arial" w:eastAsia="Times New Roman" w:hAnsi="Arial"/>
          <w:sz w:val="20"/>
        </w:rPr>
      </w:pPr>
    </w:p>
    <w:p w:rsidR="00AD1FCF" w:rsidRPr="00AD1FCF" w:rsidRDefault="00AD1FCF" w:rsidP="00AD1FCF">
      <w:pPr>
        <w:rPr>
          <w:rFonts w:ascii="Arial" w:eastAsia="Times New Roman" w:hAnsi="Arial"/>
          <w:sz w:val="20"/>
        </w:rPr>
      </w:pPr>
      <w:r w:rsidRPr="00AD1FCF">
        <w:rPr>
          <w:rFonts w:ascii="Arial" w:eastAsia="Times New Roman" w:hAnsi="Arial"/>
          <w:sz w:val="20"/>
        </w:rPr>
        <w:t>Add additional rows</w:t>
      </w:r>
      <w:r w:rsidR="003E7E90">
        <w:rPr>
          <w:rFonts w:ascii="Arial" w:eastAsia="Times New Roman" w:hAnsi="Arial"/>
          <w:sz w:val="20"/>
        </w:rPr>
        <w:t>/pages</w:t>
      </w:r>
      <w:r w:rsidRPr="00AD1FCF">
        <w:rPr>
          <w:rFonts w:ascii="Arial" w:eastAsia="Times New Roman" w:hAnsi="Arial"/>
          <w:sz w:val="20"/>
        </w:rPr>
        <w:t xml:space="preserve"> as needed.</w:t>
      </w:r>
    </w:p>
    <w:p w:rsidR="00AD1FCF" w:rsidRPr="00AD1FCF" w:rsidRDefault="00AD1FCF" w:rsidP="00AD1FCF">
      <w:pPr>
        <w:rPr>
          <w:rFonts w:ascii="Arial" w:eastAsia="Times New Roman" w:hAnsi="Arial"/>
          <w:sz w:val="20"/>
        </w:rPr>
      </w:pPr>
    </w:p>
    <w:tbl>
      <w:tblPr>
        <w:tblStyle w:val="TableGrid"/>
        <w:tblW w:w="0" w:type="auto"/>
        <w:tblLook w:val="04A0" w:firstRow="1" w:lastRow="0" w:firstColumn="1" w:lastColumn="0" w:noHBand="0" w:noVBand="1"/>
      </w:tblPr>
      <w:tblGrid>
        <w:gridCol w:w="3389"/>
        <w:gridCol w:w="2366"/>
        <w:gridCol w:w="2430"/>
        <w:gridCol w:w="4765"/>
      </w:tblGrid>
      <w:tr w:rsidR="00AD1FCF" w:rsidRPr="00AD1FCF" w:rsidTr="00BA291F">
        <w:tc>
          <w:tcPr>
            <w:tcW w:w="3389" w:type="dxa"/>
          </w:tcPr>
          <w:p w:rsidR="00AD1FCF" w:rsidRPr="00AD1FCF" w:rsidRDefault="00AD1FCF" w:rsidP="00AD1FCF">
            <w:pPr>
              <w:jc w:val="center"/>
              <w:rPr>
                <w:rFonts w:ascii="Arial" w:eastAsia="Calibri" w:hAnsi="Arial" w:cs="Arial"/>
                <w:sz w:val="20"/>
              </w:rPr>
            </w:pPr>
            <w:r w:rsidRPr="00AD1FCF">
              <w:rPr>
                <w:rFonts w:ascii="Arial" w:eastAsia="Calibri" w:hAnsi="Arial" w:cs="Arial"/>
                <w:sz w:val="20"/>
              </w:rPr>
              <w:t>Subcontractor Name and Address</w:t>
            </w:r>
          </w:p>
        </w:tc>
        <w:tc>
          <w:tcPr>
            <w:tcW w:w="2366" w:type="dxa"/>
          </w:tcPr>
          <w:p w:rsidR="00AD1FCF" w:rsidRPr="00AD1FCF" w:rsidRDefault="00AD1FCF" w:rsidP="00AD1FCF">
            <w:pPr>
              <w:jc w:val="center"/>
              <w:rPr>
                <w:rFonts w:ascii="Arial" w:eastAsia="Calibri" w:hAnsi="Arial" w:cs="Arial"/>
                <w:sz w:val="20"/>
              </w:rPr>
            </w:pPr>
            <w:r w:rsidRPr="00AD1FCF">
              <w:rPr>
                <w:rFonts w:ascii="Arial" w:eastAsia="Calibri" w:hAnsi="Arial" w:cs="Arial"/>
                <w:sz w:val="20"/>
              </w:rPr>
              <w:t>Anticipated Service Area by County</w:t>
            </w:r>
          </w:p>
        </w:tc>
        <w:tc>
          <w:tcPr>
            <w:tcW w:w="2430" w:type="dxa"/>
          </w:tcPr>
          <w:p w:rsidR="00AD1FCF" w:rsidRPr="00AD1FCF" w:rsidRDefault="00AD1FCF" w:rsidP="00AD1FCF">
            <w:pPr>
              <w:jc w:val="center"/>
              <w:rPr>
                <w:rFonts w:ascii="Arial" w:eastAsia="Calibri" w:hAnsi="Arial" w:cs="Arial"/>
                <w:sz w:val="20"/>
              </w:rPr>
            </w:pPr>
            <w:r w:rsidRPr="00AD1FCF">
              <w:rPr>
                <w:rFonts w:ascii="Arial" w:eastAsia="Calibri" w:hAnsi="Arial" w:cs="Arial"/>
                <w:sz w:val="20"/>
              </w:rPr>
              <w:t xml:space="preserve">Collaborating Partner or </w:t>
            </w:r>
            <w:proofErr w:type="gramStart"/>
            <w:r w:rsidRPr="00AD1FCF">
              <w:rPr>
                <w:rFonts w:ascii="Arial" w:eastAsia="Calibri" w:hAnsi="Arial" w:cs="Arial"/>
                <w:sz w:val="20"/>
              </w:rPr>
              <w:t>Other</w:t>
            </w:r>
            <w:proofErr w:type="gramEnd"/>
            <w:r w:rsidRPr="00AD1FCF">
              <w:rPr>
                <w:rFonts w:ascii="Arial" w:eastAsia="Calibri" w:hAnsi="Arial" w:cs="Arial"/>
                <w:sz w:val="20"/>
              </w:rPr>
              <w:t xml:space="preserve"> Subcontractor</w:t>
            </w:r>
            <w:r w:rsidR="003E7E90">
              <w:rPr>
                <w:rFonts w:ascii="Arial" w:eastAsia="Calibri" w:hAnsi="Arial" w:cs="Arial"/>
                <w:sz w:val="20"/>
              </w:rPr>
              <w:t xml:space="preserve"> (Choose One)</w:t>
            </w:r>
          </w:p>
        </w:tc>
        <w:tc>
          <w:tcPr>
            <w:tcW w:w="4765" w:type="dxa"/>
          </w:tcPr>
          <w:p w:rsidR="00AD1FCF" w:rsidRPr="00AD1FCF" w:rsidRDefault="00AD1FCF" w:rsidP="00AD1FCF">
            <w:pPr>
              <w:jc w:val="center"/>
              <w:rPr>
                <w:rFonts w:ascii="Arial" w:eastAsia="Calibri" w:hAnsi="Arial" w:cs="Arial"/>
                <w:sz w:val="20"/>
              </w:rPr>
            </w:pPr>
            <w:r w:rsidRPr="00AD1FCF">
              <w:rPr>
                <w:rFonts w:ascii="Arial" w:eastAsia="Calibri" w:hAnsi="Arial" w:cs="Arial"/>
                <w:sz w:val="20"/>
              </w:rPr>
              <w:t>Description of Services to be Provided by the Entity Under this Offer</w:t>
            </w:r>
          </w:p>
        </w:tc>
      </w:tr>
      <w:tr w:rsidR="00AD1FCF" w:rsidRPr="00AD1FCF" w:rsidTr="00BA291F">
        <w:tc>
          <w:tcPr>
            <w:tcW w:w="3389" w:type="dxa"/>
          </w:tcPr>
          <w:p w:rsidR="00AD1FCF" w:rsidRPr="00AD1FCF" w:rsidRDefault="00AD1FCF" w:rsidP="00AD1FCF">
            <w:pPr>
              <w:rPr>
                <w:rFonts w:ascii="Arial" w:eastAsia="Calibri" w:hAnsi="Arial" w:cs="Arial"/>
                <w:sz w:val="20"/>
              </w:rPr>
            </w:pPr>
          </w:p>
        </w:tc>
        <w:tc>
          <w:tcPr>
            <w:tcW w:w="2366" w:type="dxa"/>
          </w:tcPr>
          <w:p w:rsidR="00AD1FCF" w:rsidRPr="00AD1FCF" w:rsidRDefault="00AD1FCF" w:rsidP="00AD1FCF">
            <w:pPr>
              <w:rPr>
                <w:rFonts w:ascii="Arial" w:eastAsia="Calibri" w:hAnsi="Arial" w:cs="Arial"/>
                <w:sz w:val="20"/>
              </w:rPr>
            </w:pPr>
          </w:p>
        </w:tc>
        <w:tc>
          <w:tcPr>
            <w:tcW w:w="2430" w:type="dxa"/>
          </w:tcPr>
          <w:p w:rsidR="00AD1FCF" w:rsidRPr="00AD1FCF" w:rsidRDefault="00AD1FCF" w:rsidP="00AD1FCF">
            <w:pPr>
              <w:rPr>
                <w:rFonts w:ascii="Arial" w:eastAsia="Calibri" w:hAnsi="Arial" w:cs="Arial"/>
                <w:sz w:val="20"/>
              </w:rPr>
            </w:pPr>
          </w:p>
        </w:tc>
        <w:tc>
          <w:tcPr>
            <w:tcW w:w="4765" w:type="dxa"/>
          </w:tcPr>
          <w:p w:rsidR="00AD1FCF" w:rsidRPr="00AD1FCF" w:rsidRDefault="00AD1FCF" w:rsidP="00AD1FCF">
            <w:pPr>
              <w:rPr>
                <w:rFonts w:ascii="Arial" w:eastAsia="Calibri" w:hAnsi="Arial" w:cs="Arial"/>
                <w:sz w:val="20"/>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r w:rsidR="00AD1FCF" w:rsidRPr="00AD1FCF" w:rsidTr="00BA291F">
        <w:tc>
          <w:tcPr>
            <w:tcW w:w="3389" w:type="dxa"/>
          </w:tcPr>
          <w:p w:rsidR="00AD1FCF" w:rsidRPr="00AD1FCF" w:rsidRDefault="00AD1FCF" w:rsidP="00AD1FCF">
            <w:pPr>
              <w:rPr>
                <w:rFonts w:eastAsia="Calibri"/>
              </w:rPr>
            </w:pPr>
          </w:p>
        </w:tc>
        <w:tc>
          <w:tcPr>
            <w:tcW w:w="2366" w:type="dxa"/>
          </w:tcPr>
          <w:p w:rsidR="00AD1FCF" w:rsidRPr="00AD1FCF" w:rsidRDefault="00AD1FCF" w:rsidP="00AD1FCF">
            <w:pPr>
              <w:rPr>
                <w:rFonts w:eastAsia="Calibri"/>
              </w:rPr>
            </w:pPr>
          </w:p>
        </w:tc>
        <w:tc>
          <w:tcPr>
            <w:tcW w:w="2430" w:type="dxa"/>
          </w:tcPr>
          <w:p w:rsidR="00AD1FCF" w:rsidRPr="00AD1FCF" w:rsidRDefault="00AD1FCF" w:rsidP="00AD1FCF">
            <w:pPr>
              <w:rPr>
                <w:rFonts w:eastAsia="Calibri"/>
              </w:rPr>
            </w:pPr>
          </w:p>
        </w:tc>
        <w:tc>
          <w:tcPr>
            <w:tcW w:w="4765" w:type="dxa"/>
          </w:tcPr>
          <w:p w:rsidR="00AD1FCF" w:rsidRPr="00AD1FCF" w:rsidRDefault="00AD1FCF" w:rsidP="00AD1FCF">
            <w:pPr>
              <w:rPr>
                <w:rFonts w:eastAsia="Calibri"/>
              </w:rPr>
            </w:pPr>
          </w:p>
        </w:tc>
      </w:tr>
    </w:tbl>
    <w:p w:rsidR="00AD1FCF" w:rsidRPr="00AD1FCF" w:rsidRDefault="00AD1FCF" w:rsidP="00AD1FCF">
      <w:pPr>
        <w:rPr>
          <w:rFonts w:ascii="Times New Roman" w:eastAsia="Calibri" w:hAnsi="Times New Roman"/>
        </w:rPr>
        <w:sectPr w:rsidR="00AD1FCF" w:rsidRPr="00AD1FCF" w:rsidSect="003E7E90">
          <w:pgSz w:w="15840" w:h="12240" w:orient="landscape"/>
          <w:pgMar w:top="1080" w:right="1440" w:bottom="1080" w:left="1440" w:header="720" w:footer="720" w:gutter="0"/>
          <w:pgNumType w:chapStyle="1"/>
          <w:cols w:space="720"/>
          <w:docGrid w:linePitch="360"/>
        </w:sectPr>
      </w:pPr>
    </w:p>
    <w:p w:rsidR="00AD1FCF" w:rsidRPr="00AD1FCF" w:rsidRDefault="00AD1FCF" w:rsidP="00AD1FCF">
      <w:pPr>
        <w:keepNext/>
        <w:contextualSpacing/>
        <w:outlineLvl w:val="2"/>
        <w:rPr>
          <w:rFonts w:ascii="Arial" w:eastAsia="Times New Roman" w:hAnsi="Arial" w:cs="Arial"/>
          <w:b/>
          <w:bCs/>
          <w:color w:val="000000"/>
          <w:sz w:val="22"/>
          <w:szCs w:val="22"/>
        </w:rPr>
      </w:pPr>
      <w:bookmarkStart w:id="27" w:name="_Toc21688183"/>
      <w:r w:rsidRPr="00AD1FCF">
        <w:rPr>
          <w:rFonts w:ascii="Arial" w:eastAsia="Times New Roman" w:hAnsi="Arial" w:cs="Arial"/>
          <w:b/>
          <w:bCs/>
          <w:color w:val="000000"/>
          <w:sz w:val="22"/>
          <w:szCs w:val="22"/>
        </w:rPr>
        <w:lastRenderedPageBreak/>
        <w:t>ATTACHMENT F</w:t>
      </w:r>
      <w:bookmarkEnd w:id="27"/>
    </w:p>
    <w:p w:rsidR="00AD1FCF" w:rsidRPr="00AD1FCF" w:rsidRDefault="00AD1FCF" w:rsidP="00AD1FCF">
      <w:pPr>
        <w:jc w:val="both"/>
        <w:rPr>
          <w:rFonts w:ascii="Arial" w:eastAsia="Times New Roman" w:hAnsi="Arial"/>
          <w:b/>
          <w:sz w:val="22"/>
        </w:rPr>
      </w:pPr>
      <w:bookmarkStart w:id="28" w:name="_Hlk21587012"/>
    </w:p>
    <w:p w:rsidR="00AD1FCF" w:rsidRPr="00AD1FCF" w:rsidRDefault="00AD1FCF" w:rsidP="00AD1FCF">
      <w:pPr>
        <w:jc w:val="both"/>
        <w:rPr>
          <w:rFonts w:ascii="Arial" w:eastAsia="Times New Roman" w:hAnsi="Arial"/>
          <w:b/>
          <w:sz w:val="22"/>
        </w:rPr>
      </w:pPr>
      <w:r w:rsidRPr="00AD1FCF">
        <w:rPr>
          <w:rFonts w:ascii="Arial" w:eastAsia="Times New Roman" w:hAnsi="Arial"/>
          <w:b/>
          <w:sz w:val="22"/>
        </w:rPr>
        <w:t>PROGRAM SPECIFIC CERTIFICATIONS AND ATTESTATIONS</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cs="Arial"/>
          <w:sz w:val="20"/>
        </w:rPr>
      </w:pPr>
    </w:p>
    <w:p w:rsidR="00AD1FCF" w:rsidRPr="00AD1FCF" w:rsidRDefault="00AD1FCF" w:rsidP="00AD1FCF">
      <w:pPr>
        <w:jc w:val="both"/>
        <w:rPr>
          <w:rFonts w:ascii="Arial" w:eastAsia="Times New Roman" w:hAnsi="Arial" w:cs="Arial"/>
          <w:sz w:val="20"/>
        </w:rPr>
      </w:pPr>
    </w:p>
    <w:p w:rsidR="00AD1FCF" w:rsidRPr="00AD1FCF" w:rsidRDefault="00AD1FCF" w:rsidP="00AD1FCF">
      <w:pPr>
        <w:jc w:val="both"/>
        <w:rPr>
          <w:rFonts w:ascii="Arial" w:eastAsia="Times New Roman" w:hAnsi="Arial" w:cs="Arial"/>
          <w:sz w:val="20"/>
        </w:rPr>
      </w:pPr>
      <w:r w:rsidRPr="00AD1FCF">
        <w:rPr>
          <w:rFonts w:ascii="Arial" w:eastAsia="Times New Roman" w:hAnsi="Arial" w:cs="Arial"/>
          <w:sz w:val="20"/>
        </w:rPr>
        <w:t>_____________________________________________________________ attests and certifies the following:</w:t>
      </w:r>
    </w:p>
    <w:p w:rsidR="00AD1FCF" w:rsidRPr="00AD1FCF" w:rsidRDefault="00AD1FCF" w:rsidP="00AD1FCF">
      <w:pPr>
        <w:ind w:left="1440" w:firstLine="720"/>
        <w:jc w:val="both"/>
        <w:rPr>
          <w:rFonts w:ascii="Arial" w:eastAsia="Times New Roman" w:hAnsi="Arial" w:cs="Arial"/>
          <w:sz w:val="20"/>
        </w:rPr>
      </w:pPr>
      <w:r w:rsidRPr="00AD1FCF">
        <w:rPr>
          <w:rFonts w:ascii="Arial" w:eastAsia="Times New Roman" w:hAnsi="Arial" w:cs="Arial"/>
          <w:sz w:val="20"/>
        </w:rPr>
        <w:t xml:space="preserve">(Offeror Name) </w:t>
      </w: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numPr>
          <w:ilvl w:val="0"/>
          <w:numId w:val="2"/>
        </w:numPr>
        <w:jc w:val="both"/>
        <w:rPr>
          <w:rFonts w:ascii="Arial" w:eastAsia="Times New Roman" w:hAnsi="Arial" w:cs="Arial"/>
          <w:snapToGrid w:val="0"/>
          <w:sz w:val="20"/>
          <w:szCs w:val="20"/>
        </w:rPr>
      </w:pPr>
      <w:r w:rsidRPr="00AD1FCF">
        <w:rPr>
          <w:rFonts w:ascii="Arial" w:eastAsia="Times New Roman" w:hAnsi="Arial" w:cs="Arial"/>
          <w:snapToGrid w:val="0"/>
          <w:sz w:val="20"/>
          <w:szCs w:val="20"/>
        </w:rPr>
        <w:t>Offeror attests that, as Lead FI, Offeror and every subcontractor has met and will continue to meet the requirements of section 220(3-</w:t>
      </w:r>
      <w:proofErr w:type="gramStart"/>
      <w:r w:rsidRPr="00AD1FCF">
        <w:rPr>
          <w:rFonts w:ascii="Arial" w:eastAsia="Times New Roman" w:hAnsi="Arial" w:cs="Arial"/>
          <w:snapToGrid w:val="0"/>
          <w:sz w:val="20"/>
          <w:szCs w:val="20"/>
        </w:rPr>
        <w:t>a)(</w:t>
      </w:r>
      <w:proofErr w:type="gramEnd"/>
      <w:r w:rsidRPr="00AD1FCF">
        <w:rPr>
          <w:rFonts w:ascii="Arial" w:eastAsia="Times New Roman" w:hAnsi="Arial" w:cs="Arial"/>
          <w:snapToGrid w:val="0"/>
          <w:sz w:val="20"/>
          <w:szCs w:val="20"/>
        </w:rPr>
        <w:t xml:space="preserve">a)(iii)of the Labor Law that sets forth the certified payrolls and obligations related to such payrolls. </w:t>
      </w: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numPr>
          <w:ilvl w:val="0"/>
          <w:numId w:val="2"/>
        </w:numPr>
        <w:jc w:val="both"/>
        <w:rPr>
          <w:rFonts w:ascii="Arial" w:eastAsia="Times New Roman" w:hAnsi="Arial" w:cs="Arial"/>
          <w:snapToGrid w:val="0"/>
          <w:sz w:val="20"/>
          <w:szCs w:val="20"/>
        </w:rPr>
      </w:pPr>
      <w:r w:rsidRPr="00AD1FCF">
        <w:rPr>
          <w:rFonts w:ascii="Arial" w:eastAsia="Times New Roman" w:hAnsi="Arial" w:cs="Arial"/>
          <w:snapToGrid w:val="0"/>
          <w:sz w:val="20"/>
          <w:szCs w:val="20"/>
        </w:rPr>
        <w:t>Offeror attests that they will accept consumers in additional service areas if the Department cannot make awards in all rural or underserved areas.</w:t>
      </w: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numPr>
          <w:ilvl w:val="0"/>
          <w:numId w:val="2"/>
        </w:numPr>
        <w:jc w:val="both"/>
        <w:rPr>
          <w:rFonts w:ascii="Arial" w:eastAsia="Times New Roman" w:hAnsi="Arial" w:cs="Arial"/>
          <w:snapToGrid w:val="0"/>
          <w:sz w:val="20"/>
          <w:szCs w:val="20"/>
        </w:rPr>
      </w:pPr>
      <w:r w:rsidRPr="00AD1FCF">
        <w:rPr>
          <w:rFonts w:ascii="Arial" w:eastAsia="Times New Roman" w:hAnsi="Arial" w:cs="Arial"/>
          <w:snapToGrid w:val="0"/>
          <w:color w:val="000000"/>
          <w:sz w:val="20"/>
          <w:szCs w:val="20"/>
        </w:rPr>
        <w:t>Offeror certifies that all physical location(s), at a minimum, satisfy the 2010 Americans with Disabilities Act Standards for Accessible Design</w:t>
      </w:r>
      <w:r w:rsidRPr="00AD1FCF">
        <w:rPr>
          <w:rFonts w:ascii="Arial" w:eastAsia="Times New Roman" w:hAnsi="Arial" w:cs="Arial"/>
          <w:snapToGrid w:val="0"/>
          <w:sz w:val="20"/>
          <w:szCs w:val="20"/>
        </w:rPr>
        <w:t xml:space="preserve"> (</w:t>
      </w:r>
      <w:hyperlink r:id="rId10" w:history="1">
        <w:r w:rsidRPr="00AD1FCF">
          <w:rPr>
            <w:rFonts w:ascii="Arial" w:eastAsia="Times New Roman" w:hAnsi="Arial" w:cs="Arial"/>
            <w:snapToGrid w:val="0"/>
            <w:color w:val="0000FF"/>
            <w:sz w:val="20"/>
            <w:szCs w:val="20"/>
            <w:u w:val="single"/>
          </w:rPr>
          <w:t>https://www.ada.gov/2010ADAstandards_index.htm</w:t>
        </w:r>
      </w:hyperlink>
      <w:r w:rsidRPr="00AD1FCF">
        <w:rPr>
          <w:rFonts w:ascii="Arial" w:eastAsia="Times New Roman" w:hAnsi="Arial" w:cs="Arial"/>
          <w:snapToGrid w:val="0"/>
          <w:color w:val="000000"/>
          <w:sz w:val="20"/>
          <w:szCs w:val="20"/>
        </w:rPr>
        <w:t xml:space="preserve">), and meet all State and municipal building codes. In satisfying this standard, the location’s accessible features must include, but are not limited to the entrance, path of travel, restrooms, and meeting spaces. The location must provide at least one “family assistance” restroom to allow a person to receive assistance from an attendant.  Parking must not only comply with ADA standards, but also with </w:t>
      </w:r>
      <w:r w:rsidRPr="00AD1FCF">
        <w:rPr>
          <w:rFonts w:ascii="Arial" w:eastAsia="Times New Roman" w:hAnsi="Arial" w:cs="Arial"/>
          <w:snapToGrid w:val="0"/>
          <w:color w:val="1155CD"/>
          <w:sz w:val="20"/>
          <w:szCs w:val="20"/>
        </w:rPr>
        <w:t xml:space="preserve">New York law </w:t>
      </w:r>
      <w:r w:rsidRPr="00AD1FCF">
        <w:rPr>
          <w:rFonts w:ascii="Arial" w:eastAsia="Times New Roman" w:hAnsi="Arial" w:cs="Arial"/>
          <w:snapToGrid w:val="0"/>
          <w:color w:val="000000"/>
          <w:sz w:val="20"/>
          <w:szCs w:val="20"/>
        </w:rPr>
        <w:t>(</w:t>
      </w:r>
      <w:hyperlink r:id="rId11" w:history="1">
        <w:r w:rsidR="00AD7FF3" w:rsidRPr="0059156B">
          <w:rPr>
            <w:rStyle w:val="Hyperlink"/>
            <w:rFonts w:ascii="Arial" w:eastAsia="Times New Roman" w:hAnsi="Arial" w:cs="Arial"/>
            <w:snapToGrid w:val="0"/>
            <w:sz w:val="20"/>
            <w:szCs w:val="20"/>
          </w:rPr>
          <w:t>https://northeastada.org/resource/accessible-parking-and-public-accommodations-overview-of-requirements-frequently-asked-questions</w:t>
        </w:r>
      </w:hyperlink>
      <w:r w:rsidRPr="00AD1FCF">
        <w:rPr>
          <w:rFonts w:ascii="Arial" w:eastAsia="Times New Roman" w:hAnsi="Arial" w:cs="Arial"/>
          <w:snapToGrid w:val="0"/>
          <w:color w:val="000000"/>
          <w:sz w:val="20"/>
          <w:szCs w:val="20"/>
        </w:rPr>
        <w:t>) i.e., all accessible parking spaces must be van accessible.</w:t>
      </w: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ind w:left="720"/>
        <w:rPr>
          <w:rFonts w:ascii="Arial" w:eastAsia="Times New Roman" w:hAnsi="Arial" w:cs="Arial"/>
          <w:snapToGrid w:val="0"/>
          <w:sz w:val="20"/>
          <w:szCs w:val="20"/>
        </w:rPr>
      </w:pPr>
    </w:p>
    <w:p w:rsidR="00AD1FCF" w:rsidRPr="00AD1FCF" w:rsidRDefault="00AD1FCF" w:rsidP="00AD1FCF">
      <w:pPr>
        <w:widowControl w:val="0"/>
        <w:numPr>
          <w:ilvl w:val="0"/>
          <w:numId w:val="2"/>
        </w:numPr>
        <w:contextualSpacing/>
        <w:jc w:val="both"/>
        <w:rPr>
          <w:rFonts w:ascii="Arial" w:eastAsia="Times New Roman" w:hAnsi="Arial" w:cs="Arial"/>
          <w:snapToGrid w:val="0"/>
          <w:color w:val="000000"/>
          <w:sz w:val="20"/>
          <w:szCs w:val="20"/>
        </w:rPr>
      </w:pPr>
      <w:r w:rsidRPr="00AD1FCF">
        <w:rPr>
          <w:rFonts w:ascii="Arial" w:eastAsia="Times New Roman" w:hAnsi="Arial" w:cs="Arial"/>
          <w:snapToGrid w:val="0"/>
          <w:color w:val="000000"/>
          <w:sz w:val="20"/>
          <w:szCs w:val="20"/>
        </w:rPr>
        <w:t xml:space="preserve">Offeror attests they will work cooperatively with Department of Health, Office of the State Comptroller (OSC), OMIG, the New York State Office of the Attorney General, the Department of Health and Human Services (DHHS), the DHHS Office of Inspector General (OIG), and their designated representatives. </w:t>
      </w:r>
    </w:p>
    <w:p w:rsidR="00AD1FCF" w:rsidRPr="00AD1FCF" w:rsidRDefault="00AD1FCF" w:rsidP="00AD1FCF">
      <w:pPr>
        <w:widowControl w:val="0"/>
        <w:ind w:left="720"/>
        <w:rPr>
          <w:rFonts w:ascii="Arial" w:eastAsia="Times New Roman" w:hAnsi="Arial" w:cs="Arial"/>
          <w:snapToGrid w:val="0"/>
          <w:color w:val="000000"/>
          <w:sz w:val="20"/>
          <w:szCs w:val="20"/>
        </w:rPr>
      </w:pPr>
    </w:p>
    <w:p w:rsidR="00AD1FCF" w:rsidRPr="00AD1FCF" w:rsidRDefault="00AD1FCF" w:rsidP="00AD1FCF">
      <w:pPr>
        <w:widowControl w:val="0"/>
        <w:ind w:left="720"/>
        <w:rPr>
          <w:rFonts w:ascii="Arial" w:eastAsia="Times New Roman" w:hAnsi="Arial" w:cs="Arial"/>
          <w:snapToGrid w:val="0"/>
          <w:color w:val="000000"/>
          <w:sz w:val="20"/>
          <w:szCs w:val="20"/>
        </w:rPr>
      </w:pPr>
    </w:p>
    <w:p w:rsidR="00AD1FCF" w:rsidRPr="00AD1FCF" w:rsidRDefault="00AD1FCF" w:rsidP="00AD1FCF">
      <w:pPr>
        <w:widowControl w:val="0"/>
        <w:numPr>
          <w:ilvl w:val="0"/>
          <w:numId w:val="2"/>
        </w:numPr>
        <w:jc w:val="both"/>
        <w:rPr>
          <w:rFonts w:ascii="Arial" w:eastAsia="Times New Roman" w:hAnsi="Arial" w:cs="Arial"/>
          <w:snapToGrid w:val="0"/>
          <w:color w:val="000000"/>
          <w:sz w:val="20"/>
          <w:szCs w:val="20"/>
        </w:rPr>
      </w:pPr>
      <w:r w:rsidRPr="00AD1FCF">
        <w:rPr>
          <w:rFonts w:ascii="Arial" w:eastAsia="Times New Roman" w:hAnsi="Arial" w:cs="Arial"/>
          <w:snapToGrid w:val="0"/>
          <w:color w:val="000000"/>
          <w:sz w:val="20"/>
          <w:szCs w:val="20"/>
        </w:rPr>
        <w:t xml:space="preserve">Offeror attests they will, in performing FI and other related services described in Section 4.0, comply with all applicable laws, rules and guidance including, but not limited to, those outlined in Section 4.4 Fiscal Intermediary Compliance Requirements. </w:t>
      </w:r>
    </w:p>
    <w:p w:rsidR="00AD1FCF" w:rsidRPr="00AD1FCF" w:rsidRDefault="00AD1FCF" w:rsidP="00AD1FCF">
      <w:pPr>
        <w:jc w:val="both"/>
        <w:rPr>
          <w:rFonts w:ascii="Arial" w:eastAsia="Times New Roman" w:hAnsi="Arial"/>
          <w:sz w:val="20"/>
        </w:rPr>
      </w:pPr>
    </w:p>
    <w:p w:rsidR="00AD1FCF" w:rsidRPr="00AD1FCF" w:rsidRDefault="00AD1FCF" w:rsidP="00AD1FCF">
      <w:pPr>
        <w:numPr>
          <w:ilvl w:val="0"/>
          <w:numId w:val="4"/>
        </w:numPr>
        <w:jc w:val="both"/>
        <w:rPr>
          <w:rFonts w:ascii="Arial" w:eastAsia="Times New Roman" w:hAnsi="Arial" w:cs="Arial"/>
          <w:sz w:val="20"/>
          <w:szCs w:val="20"/>
        </w:rPr>
      </w:pPr>
      <w:r w:rsidRPr="00AD1FCF">
        <w:rPr>
          <w:rFonts w:ascii="Arial" w:eastAsia="Times New Roman" w:hAnsi="Arial" w:cs="Arial"/>
          <w:sz w:val="20"/>
          <w:szCs w:val="20"/>
        </w:rPr>
        <w:t>Offeror attests that they as Lead FI will, and subcontractors will NOT, directly perform any of the following FI duties:</w:t>
      </w:r>
    </w:p>
    <w:p w:rsidR="00AD1FCF" w:rsidRPr="00AD1FCF" w:rsidRDefault="00AD1FCF" w:rsidP="00AD1FCF">
      <w:pPr>
        <w:rPr>
          <w:rFonts w:ascii="Arial" w:eastAsia="Times New Roman" w:hAnsi="Arial" w:cs="Arial"/>
          <w:sz w:val="20"/>
          <w:szCs w:val="20"/>
        </w:rPr>
      </w:pPr>
    </w:p>
    <w:p w:rsidR="00AD1FCF" w:rsidRPr="00AD1FCF" w:rsidRDefault="00AD1FCF" w:rsidP="00AD1FCF">
      <w:pPr>
        <w:numPr>
          <w:ilvl w:val="1"/>
          <w:numId w:val="2"/>
        </w:numPr>
        <w:jc w:val="both"/>
        <w:rPr>
          <w:rFonts w:ascii="Arial" w:eastAsia="Times New Roman" w:hAnsi="Arial" w:cs="Arial"/>
          <w:sz w:val="20"/>
          <w:szCs w:val="20"/>
        </w:rPr>
      </w:pPr>
      <w:r w:rsidRPr="00AD1FCF">
        <w:rPr>
          <w:rFonts w:ascii="Arial" w:eastAsia="Times New Roman" w:hAnsi="Arial" w:cs="Arial"/>
          <w:sz w:val="20"/>
          <w:szCs w:val="20"/>
        </w:rPr>
        <w:t>enter into FI contract with the Department;</w:t>
      </w:r>
    </w:p>
    <w:p w:rsidR="00AD1FCF" w:rsidRPr="00AD1FCF" w:rsidRDefault="00AD1FCF" w:rsidP="00AD1FCF">
      <w:pPr>
        <w:numPr>
          <w:ilvl w:val="1"/>
          <w:numId w:val="2"/>
        </w:numPr>
        <w:jc w:val="both"/>
        <w:rPr>
          <w:rFonts w:ascii="Arial" w:eastAsia="Times New Roman" w:hAnsi="Arial" w:cs="Arial"/>
          <w:sz w:val="20"/>
          <w:szCs w:val="20"/>
        </w:rPr>
      </w:pPr>
      <w:r w:rsidRPr="00AD1FCF">
        <w:rPr>
          <w:rFonts w:ascii="Arial" w:eastAsia="Times New Roman" w:hAnsi="Arial" w:cs="Arial"/>
          <w:sz w:val="20"/>
          <w:szCs w:val="20"/>
        </w:rPr>
        <w:t>set wages and establishing benefits for PAs;</w:t>
      </w:r>
    </w:p>
    <w:p w:rsidR="00AD1FCF" w:rsidRPr="00AD1FCF" w:rsidRDefault="00AD1FCF" w:rsidP="00AD1FCF">
      <w:pPr>
        <w:numPr>
          <w:ilvl w:val="1"/>
          <w:numId w:val="2"/>
        </w:numPr>
        <w:jc w:val="both"/>
        <w:rPr>
          <w:rFonts w:ascii="Arial" w:eastAsia="Times New Roman" w:hAnsi="Arial" w:cs="Arial"/>
          <w:sz w:val="20"/>
          <w:szCs w:val="20"/>
        </w:rPr>
      </w:pPr>
      <w:r w:rsidRPr="00AD1FCF">
        <w:rPr>
          <w:rFonts w:ascii="Arial" w:eastAsia="Times New Roman" w:hAnsi="Arial" w:cs="Arial"/>
          <w:sz w:val="20"/>
          <w:szCs w:val="20"/>
        </w:rPr>
        <w:t>maintain workers compensation, disability, or unemployment insurance policies for PAs;</w:t>
      </w:r>
    </w:p>
    <w:p w:rsidR="00AD1FCF" w:rsidRPr="00AD1FCF" w:rsidRDefault="00AD1FCF" w:rsidP="00AD1FCF">
      <w:pPr>
        <w:numPr>
          <w:ilvl w:val="1"/>
          <w:numId w:val="2"/>
        </w:numPr>
        <w:jc w:val="both"/>
        <w:rPr>
          <w:rFonts w:ascii="Arial" w:eastAsia="Times New Roman" w:hAnsi="Arial" w:cs="Arial"/>
          <w:sz w:val="20"/>
          <w:szCs w:val="20"/>
        </w:rPr>
      </w:pPr>
      <w:r w:rsidRPr="00AD1FCF">
        <w:rPr>
          <w:rFonts w:ascii="Arial" w:eastAsia="Times New Roman" w:hAnsi="Arial" w:cs="Arial"/>
          <w:sz w:val="20"/>
          <w:szCs w:val="20"/>
        </w:rPr>
        <w:t>appear at workers compensation, disability or unemployment hearings;</w:t>
      </w:r>
    </w:p>
    <w:p w:rsidR="00AD1FCF" w:rsidRPr="00AD1FCF" w:rsidRDefault="00AD1FCF" w:rsidP="00AD1FCF">
      <w:pPr>
        <w:numPr>
          <w:ilvl w:val="1"/>
          <w:numId w:val="2"/>
        </w:numPr>
        <w:jc w:val="both"/>
        <w:rPr>
          <w:rFonts w:ascii="Arial" w:eastAsia="Times New Roman" w:hAnsi="Arial" w:cs="Arial"/>
          <w:sz w:val="20"/>
          <w:szCs w:val="20"/>
        </w:rPr>
      </w:pPr>
      <w:r w:rsidRPr="00AD1FCF">
        <w:rPr>
          <w:rFonts w:ascii="Arial" w:eastAsia="Times New Roman" w:hAnsi="Arial" w:cs="Arial"/>
          <w:sz w:val="20"/>
          <w:szCs w:val="20"/>
        </w:rPr>
        <w:t>maintain personnel records for each PA and maintain records of Consumers’ service authorization or plan of care (subcontractors may maintain copies or duplicate records);</w:t>
      </w:r>
    </w:p>
    <w:p w:rsidR="00AD1FCF" w:rsidRPr="00AD1FCF" w:rsidRDefault="00AD1FCF" w:rsidP="00AD1FCF">
      <w:pPr>
        <w:numPr>
          <w:ilvl w:val="1"/>
          <w:numId w:val="2"/>
        </w:numPr>
        <w:jc w:val="both"/>
        <w:rPr>
          <w:rFonts w:ascii="Arial" w:eastAsia="Times New Roman" w:hAnsi="Arial" w:cs="Arial"/>
          <w:sz w:val="20"/>
          <w:szCs w:val="20"/>
        </w:rPr>
      </w:pPr>
      <w:proofErr w:type="gramStart"/>
      <w:r w:rsidRPr="00AD1FCF">
        <w:rPr>
          <w:rFonts w:ascii="Arial" w:eastAsia="Times New Roman" w:hAnsi="Arial" w:cs="Arial"/>
          <w:sz w:val="20"/>
          <w:szCs w:val="20"/>
        </w:rPr>
        <w:t>enter into</w:t>
      </w:r>
      <w:proofErr w:type="gramEnd"/>
      <w:r w:rsidRPr="00AD1FCF">
        <w:rPr>
          <w:rFonts w:ascii="Arial" w:eastAsia="Times New Roman" w:hAnsi="Arial" w:cs="Arial"/>
          <w:sz w:val="20"/>
          <w:szCs w:val="20"/>
        </w:rPr>
        <w:t xml:space="preserve"> Department approved memoranda of understanding with Consumers; or</w:t>
      </w:r>
    </w:p>
    <w:p w:rsidR="00AD1FCF" w:rsidRPr="00AD1FCF" w:rsidRDefault="00AD1FCF" w:rsidP="00AD1FCF">
      <w:pPr>
        <w:numPr>
          <w:ilvl w:val="1"/>
          <w:numId w:val="2"/>
        </w:numPr>
        <w:jc w:val="both"/>
        <w:rPr>
          <w:rFonts w:ascii="Arial" w:eastAsia="Times New Roman" w:hAnsi="Arial" w:cs="Arial"/>
          <w:sz w:val="20"/>
          <w:szCs w:val="20"/>
        </w:rPr>
      </w:pPr>
      <w:r w:rsidRPr="00AD1FCF">
        <w:rPr>
          <w:rFonts w:ascii="Arial" w:eastAsia="Times New Roman" w:hAnsi="Arial" w:cs="Arial"/>
          <w:sz w:val="20"/>
          <w:szCs w:val="20"/>
        </w:rPr>
        <w:t>enter into contract with managed care organizations.</w:t>
      </w:r>
    </w:p>
    <w:p w:rsidR="00AD1FCF" w:rsidRPr="00AD1FCF" w:rsidRDefault="00AD1FCF" w:rsidP="00AD1FCF">
      <w:pPr>
        <w:rPr>
          <w:rFonts w:ascii="Arial" w:eastAsia="Times New Roman" w:hAnsi="Arial"/>
          <w:sz w:val="20"/>
        </w:rPr>
      </w:pPr>
    </w:p>
    <w:p w:rsidR="00AD1FCF" w:rsidRPr="00AD1FCF" w:rsidRDefault="00AD1FCF" w:rsidP="00AD1FCF">
      <w:pPr>
        <w:rPr>
          <w:rFonts w:ascii="Arial" w:eastAsia="Times New Roman" w:hAnsi="Arial"/>
          <w:sz w:val="20"/>
        </w:rPr>
      </w:pPr>
      <w:r w:rsidRPr="00AD1FCF">
        <w:rPr>
          <w:rFonts w:ascii="Arial" w:eastAsia="Times New Roman" w:hAnsi="Arial"/>
          <w:sz w:val="20"/>
        </w:rPr>
        <w:t>Name of individual authorized to bind the Offeror to the above terms: _______________</w:t>
      </w:r>
      <w:r w:rsidR="00785F2E">
        <w:rPr>
          <w:rFonts w:ascii="Arial" w:eastAsia="Times New Roman" w:hAnsi="Arial"/>
          <w:sz w:val="20"/>
        </w:rPr>
        <w:t>_____</w:t>
      </w:r>
      <w:r w:rsidRPr="00AD1FCF">
        <w:rPr>
          <w:rFonts w:ascii="Arial" w:eastAsia="Times New Roman" w:hAnsi="Arial"/>
          <w:sz w:val="20"/>
        </w:rPr>
        <w:t>_______________</w:t>
      </w:r>
    </w:p>
    <w:p w:rsidR="00AD1FCF" w:rsidRPr="00AD1FCF" w:rsidRDefault="00AD1FCF" w:rsidP="00AD1FCF">
      <w:pPr>
        <w:jc w:val="both"/>
        <w:rPr>
          <w:rFonts w:ascii="Arial" w:eastAsia="Times New Roman" w:hAnsi="Arial"/>
          <w:sz w:val="20"/>
        </w:rPr>
      </w:pPr>
    </w:p>
    <w:p w:rsidR="00AD1FCF" w:rsidRPr="00AD1FCF" w:rsidRDefault="00AD1FCF" w:rsidP="00AD1FCF">
      <w:pPr>
        <w:jc w:val="both"/>
        <w:rPr>
          <w:rFonts w:ascii="Arial" w:eastAsia="Times New Roman" w:hAnsi="Arial"/>
          <w:sz w:val="20"/>
        </w:rPr>
      </w:pPr>
      <w:r w:rsidRPr="00AD1FCF">
        <w:rPr>
          <w:rFonts w:ascii="Arial" w:eastAsia="Times New Roman" w:hAnsi="Arial"/>
          <w:sz w:val="20"/>
        </w:rPr>
        <w:t xml:space="preserve">Email/Phone number of authorized </w:t>
      </w:r>
      <w:proofErr w:type="gramStart"/>
      <w:r w:rsidRPr="00AD1FCF">
        <w:rPr>
          <w:rFonts w:ascii="Arial" w:eastAsia="Times New Roman" w:hAnsi="Arial"/>
          <w:sz w:val="20"/>
        </w:rPr>
        <w:t>individual</w:t>
      </w:r>
      <w:proofErr w:type="gramEnd"/>
      <w:r w:rsidRPr="00AD1FCF">
        <w:rPr>
          <w:rFonts w:ascii="Arial" w:eastAsia="Times New Roman" w:hAnsi="Arial"/>
          <w:sz w:val="20"/>
        </w:rPr>
        <w:t>:  _____________________________________________________</w:t>
      </w:r>
    </w:p>
    <w:p w:rsidR="00AD1FCF" w:rsidRPr="00AD1FCF" w:rsidRDefault="00AD1FCF" w:rsidP="00AD1FCF">
      <w:pPr>
        <w:jc w:val="both"/>
        <w:rPr>
          <w:rFonts w:ascii="Arial" w:eastAsia="Times New Roman" w:hAnsi="Arial"/>
          <w:color w:val="7030A0"/>
          <w:sz w:val="20"/>
        </w:rPr>
      </w:pPr>
    </w:p>
    <w:p w:rsidR="00AD1FCF" w:rsidRPr="00AD1FCF" w:rsidRDefault="00AD1FCF" w:rsidP="00AD1FCF">
      <w:pPr>
        <w:jc w:val="both"/>
        <w:rPr>
          <w:rFonts w:ascii="Arial" w:eastAsia="Times New Roman" w:hAnsi="Arial"/>
          <w:sz w:val="20"/>
        </w:rPr>
      </w:pPr>
      <w:r w:rsidRPr="00AD1FCF">
        <w:rPr>
          <w:rFonts w:ascii="Arial" w:eastAsia="Times New Roman" w:hAnsi="Arial"/>
          <w:sz w:val="20"/>
        </w:rPr>
        <w:t>Signature of authorized individual:  ______________________________________________________________</w:t>
      </w:r>
      <w:bookmarkEnd w:id="28"/>
    </w:p>
    <w:p w:rsidR="0065517B" w:rsidRPr="00481E92" w:rsidRDefault="0065517B">
      <w:pPr>
        <w:rPr>
          <w:rFonts w:ascii="Times New Roman" w:hAnsi="Times New Roman"/>
        </w:rPr>
      </w:pPr>
    </w:p>
    <w:sectPr w:rsidR="0065517B" w:rsidRPr="00481E92" w:rsidSect="003E7E90">
      <w:pgSz w:w="12240" w:h="15840"/>
      <w:pgMar w:top="1440" w:right="1080" w:bottom="1440" w:left="108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D8D" w:rsidRDefault="00AD7FF3">
      <w:r>
        <w:separator/>
      </w:r>
    </w:p>
  </w:endnote>
  <w:endnote w:type="continuationSeparator" w:id="0">
    <w:p w:rsidR="00364D8D" w:rsidRDefault="00AD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858963"/>
      <w:docPartObj>
        <w:docPartGallery w:val="Page Numbers (Bottom of Page)"/>
        <w:docPartUnique/>
      </w:docPartObj>
    </w:sdtPr>
    <w:sdtEndPr>
      <w:rPr>
        <w:noProof/>
      </w:rPr>
    </w:sdtEndPr>
    <w:sdtContent>
      <w:p w:rsidR="00AD1FCF" w:rsidRDefault="003E7E90">
        <w:pPr>
          <w:pStyle w:val="Footer"/>
          <w:jc w:val="right"/>
        </w:pPr>
        <w:r>
          <w:fldChar w:fldCharType="begin"/>
        </w:r>
        <w:r>
          <w:instrText xml:space="preserve"> PAGE    \* MERGEFORMAT </w:instrText>
        </w:r>
        <w:r>
          <w:fldChar w:fldCharType="separate"/>
        </w:r>
        <w:r>
          <w:rPr>
            <w:noProof/>
          </w:rPr>
          <w:t>36</w:t>
        </w:r>
        <w:r>
          <w:fldChar w:fldCharType="end"/>
        </w:r>
      </w:p>
    </w:sdtContent>
  </w:sdt>
  <w:p w:rsidR="00AD1FCF" w:rsidRDefault="00AD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D8D" w:rsidRDefault="00AD7FF3">
      <w:r>
        <w:separator/>
      </w:r>
    </w:p>
  </w:footnote>
  <w:footnote w:type="continuationSeparator" w:id="0">
    <w:p w:rsidR="00364D8D" w:rsidRDefault="00AD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FCF" w:rsidRDefault="00903A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498360" o:spid="_x0000_s2052" type="#_x0000_t136" style="position:absolute;margin-left:0;margin-top:0;width:681pt;height:29.6pt;rotation:315;z-index:-251656192;mso-position-horizontal:center;mso-position-horizontal-relative:margin;mso-position-vertical:center;mso-position-vertical-relative:margin" o:allowincell="f" fillcolor="silver" stroked="f">
          <v:fill opacity=".5"/>
          <v:textpath style="font-family:&quot;Arial&quot;;font-size:1pt" string="CONFIDENTIAL NOT FOR EXTERNAL DISTRIB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FCF" w:rsidRDefault="00903A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498359" o:spid="_x0000_s2051" type="#_x0000_t136" style="position:absolute;margin-left:0;margin-top:0;width:681pt;height:29.6pt;rotation:315;z-index:-251658240;mso-position-horizontal:center;mso-position-horizontal-relative:margin;mso-position-vertical:center;mso-position-vertical-relative:margin" o:allowincell="f" fillcolor="silver" stroked="f">
          <v:fill opacity=".5"/>
          <v:textpath style="font-family:&quot;Arial&quot;;font-size:1pt" string="CONFIDENTIAL NOT FOR EXTERNAL DISTRIBU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63CC9"/>
    <w:multiLevelType w:val="hybridMultilevel"/>
    <w:tmpl w:val="A4049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93269"/>
    <w:multiLevelType w:val="hybridMultilevel"/>
    <w:tmpl w:val="400A5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C96315F"/>
    <w:multiLevelType w:val="hybridMultilevel"/>
    <w:tmpl w:val="74B0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876B6"/>
    <w:multiLevelType w:val="hybridMultilevel"/>
    <w:tmpl w:val="D21AE978"/>
    <w:lvl w:ilvl="0" w:tplc="BBFE7F18">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CF"/>
    <w:rsid w:val="00364D8D"/>
    <w:rsid w:val="003E7E90"/>
    <w:rsid w:val="00481E92"/>
    <w:rsid w:val="00637E78"/>
    <w:rsid w:val="0065517B"/>
    <w:rsid w:val="0065683A"/>
    <w:rsid w:val="00687D4F"/>
    <w:rsid w:val="00785F2E"/>
    <w:rsid w:val="00903AF5"/>
    <w:rsid w:val="00AC2342"/>
    <w:rsid w:val="00AD1FCF"/>
    <w:rsid w:val="00AD7FF3"/>
    <w:rsid w:val="00CC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C0C06B1"/>
  <w15:chartTrackingRefBased/>
  <w15:docId w15:val="{14D13B8C-0C67-43E4-88B6-3C843D9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4F"/>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Footer">
    <w:name w:val="footer"/>
    <w:basedOn w:val="Normal"/>
    <w:link w:val="FooterChar"/>
    <w:uiPriority w:val="99"/>
    <w:unhideWhenUsed/>
    <w:rsid w:val="00AD1FCF"/>
    <w:pPr>
      <w:tabs>
        <w:tab w:val="center" w:pos="4680"/>
        <w:tab w:val="right" w:pos="9360"/>
      </w:tabs>
    </w:pPr>
  </w:style>
  <w:style w:type="character" w:customStyle="1" w:styleId="FooterChar">
    <w:name w:val="Footer Char"/>
    <w:basedOn w:val="DefaultParagraphFont"/>
    <w:link w:val="Footer"/>
    <w:uiPriority w:val="99"/>
    <w:rsid w:val="00AD1FCF"/>
    <w:rPr>
      <w:sz w:val="24"/>
      <w:szCs w:val="24"/>
    </w:rPr>
  </w:style>
  <w:style w:type="paragraph" w:styleId="Header">
    <w:name w:val="header"/>
    <w:basedOn w:val="Normal"/>
    <w:link w:val="HeaderChar"/>
    <w:uiPriority w:val="99"/>
    <w:unhideWhenUsed/>
    <w:rsid w:val="00AD1FCF"/>
    <w:pPr>
      <w:tabs>
        <w:tab w:val="center" w:pos="4680"/>
        <w:tab w:val="right" w:pos="9360"/>
      </w:tabs>
    </w:pPr>
  </w:style>
  <w:style w:type="character" w:customStyle="1" w:styleId="HeaderChar">
    <w:name w:val="Header Char"/>
    <w:basedOn w:val="DefaultParagraphFont"/>
    <w:link w:val="Header"/>
    <w:uiPriority w:val="99"/>
    <w:rsid w:val="00AD1FCF"/>
    <w:rPr>
      <w:sz w:val="24"/>
      <w:szCs w:val="24"/>
    </w:rPr>
  </w:style>
  <w:style w:type="table" w:styleId="TableGrid">
    <w:name w:val="Table Grid"/>
    <w:basedOn w:val="TableNormal"/>
    <w:uiPriority w:val="59"/>
    <w:rsid w:val="00AD1FCF"/>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AD1F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FF3"/>
    <w:rPr>
      <w:color w:val="0000FF" w:themeColor="hyperlink"/>
      <w:u w:val="single"/>
    </w:rPr>
  </w:style>
  <w:style w:type="character" w:styleId="UnresolvedMention">
    <w:name w:val="Unresolved Mention"/>
    <w:basedOn w:val="DefaultParagraphFont"/>
    <w:uiPriority w:val="99"/>
    <w:semiHidden/>
    <w:unhideWhenUsed/>
    <w:rsid w:val="00AD7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eastada.org/resource/accessible-parking-and-public-accommodations-overview-of-requirements-frequently-asked-questions" TargetMode="External"/><Relationship Id="rId5" Type="http://schemas.openxmlformats.org/officeDocument/2006/relationships/footnotes" Target="footnotes.xml"/><Relationship Id="rId10" Type="http://schemas.openxmlformats.org/officeDocument/2006/relationships/hyperlink" Target="https://www.ada.gov/2010ADAstandards_index.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C3D8E1ED14A708679FD2063BBCF99"/>
        <w:category>
          <w:name w:val="General"/>
          <w:gallery w:val="placeholder"/>
        </w:category>
        <w:types>
          <w:type w:val="bbPlcHdr"/>
        </w:types>
        <w:behaviors>
          <w:behavior w:val="content"/>
        </w:behaviors>
        <w:guid w:val="{5718B60A-D0F5-46BA-9568-E9300445EBDD}"/>
      </w:docPartPr>
      <w:docPartBody>
        <w:p w:rsidR="00CB1B73" w:rsidRDefault="002E1F48" w:rsidP="002E1F48">
          <w:pPr>
            <w:pStyle w:val="D0BC3D8E1ED14A708679FD2063BBCF99"/>
          </w:pPr>
          <w:r w:rsidRPr="00F15B19">
            <w:rPr>
              <w:rStyle w:val="PlaceholderText"/>
            </w:rPr>
            <w:t>Click here to enter text.</w:t>
          </w:r>
        </w:p>
      </w:docPartBody>
    </w:docPart>
    <w:docPart>
      <w:docPartPr>
        <w:name w:val="21765404E114487B956F2250AE663D7A"/>
        <w:category>
          <w:name w:val="General"/>
          <w:gallery w:val="placeholder"/>
        </w:category>
        <w:types>
          <w:type w:val="bbPlcHdr"/>
        </w:types>
        <w:behaviors>
          <w:behavior w:val="content"/>
        </w:behaviors>
        <w:guid w:val="{CFAE74E7-97FE-4357-974E-B6413B25C9E2}"/>
      </w:docPartPr>
      <w:docPartBody>
        <w:p w:rsidR="00CB1B73" w:rsidRDefault="002E1F48" w:rsidP="002E1F48">
          <w:pPr>
            <w:pStyle w:val="21765404E114487B956F2250AE663D7A"/>
          </w:pPr>
          <w:r w:rsidRPr="00F15B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48"/>
    <w:rsid w:val="002E1F48"/>
    <w:rsid w:val="00CB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48"/>
    <w:rPr>
      <w:color w:val="808080"/>
    </w:rPr>
  </w:style>
  <w:style w:type="paragraph" w:customStyle="1" w:styleId="539D3E833397475DBE017A01BC76F850">
    <w:name w:val="539D3E833397475DBE017A01BC76F850"/>
    <w:rsid w:val="002E1F48"/>
  </w:style>
  <w:style w:type="paragraph" w:customStyle="1" w:styleId="D0BC3D8E1ED14A708679FD2063BBCF99">
    <w:name w:val="D0BC3D8E1ED14A708679FD2063BBCF99"/>
    <w:rsid w:val="002E1F48"/>
  </w:style>
  <w:style w:type="paragraph" w:customStyle="1" w:styleId="21765404E114487B956F2250AE663D7A">
    <w:name w:val="21765404E114487B956F2250AE663D7A"/>
    <w:rsid w:val="002E1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Michael (HEALTH)</dc:creator>
  <cp:keywords/>
  <dc:description/>
  <cp:lastModifiedBy>Fay, Cherlyn B (HEALTH)</cp:lastModifiedBy>
  <cp:revision>2</cp:revision>
  <dcterms:created xsi:type="dcterms:W3CDTF">2020-01-21T19:42:00Z</dcterms:created>
  <dcterms:modified xsi:type="dcterms:W3CDTF">2020-01-21T19:42:00Z</dcterms:modified>
</cp:coreProperties>
</file>